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652948">
        <w:rPr>
          <w:rFonts w:ascii="Century Gothic" w:hAnsi="Century Gothic"/>
          <w:b/>
          <w:sz w:val="28"/>
          <w:szCs w:val="28"/>
          <w:lang w:val="en-US" w:bidi="en-US"/>
        </w:rPr>
        <w:t>30</w:t>
      </w:r>
      <w:r w:rsidR="00652948" w:rsidRPr="00652948">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April</w:t>
      </w:r>
      <w:r w:rsidR="0074542F">
        <w:rPr>
          <w:rFonts w:ascii="Century Gothic" w:hAnsi="Century Gothic"/>
          <w:b/>
          <w:sz w:val="28"/>
          <w:szCs w:val="28"/>
          <w:lang w:val="en-US" w:bidi="en-US"/>
        </w:rPr>
        <w:t xml:space="preserve"> 2017</w:t>
      </w:r>
    </w:p>
    <w:p w:rsidR="00476EF4" w:rsidRPr="00D02D94" w:rsidRDefault="00652948" w:rsidP="004946F7">
      <w:pPr>
        <w:jc w:val="center"/>
        <w:rPr>
          <w:rFonts w:ascii="Century Gothic" w:hAnsi="Century Gothic"/>
          <w:b/>
          <w:sz w:val="28"/>
          <w:szCs w:val="28"/>
          <w:lang w:val="en-US" w:bidi="en-US"/>
        </w:rPr>
      </w:pPr>
      <w:r>
        <w:rPr>
          <w:rFonts w:ascii="Century Gothic" w:hAnsi="Century Gothic"/>
          <w:b/>
          <w:sz w:val="28"/>
          <w:szCs w:val="28"/>
          <w:lang w:val="en-US" w:bidi="en-US"/>
        </w:rPr>
        <w:t>THIR</w:t>
      </w:r>
      <w:r w:rsidR="00D02D94" w:rsidRPr="00D02D94">
        <w:rPr>
          <w:rFonts w:ascii="Century Gothic" w:hAnsi="Century Gothic"/>
          <w:b/>
          <w:sz w:val="28"/>
          <w:szCs w:val="28"/>
          <w:lang w:val="en-US" w:bidi="en-US"/>
        </w:rPr>
        <w:t>D SUNDAY OF</w:t>
      </w:r>
      <w:r w:rsidR="00A83ECC" w:rsidRPr="00D02D94">
        <w:rPr>
          <w:rFonts w:ascii="Century Gothic" w:hAnsi="Century Gothic"/>
          <w:b/>
          <w:sz w:val="28"/>
          <w:szCs w:val="28"/>
          <w:lang w:val="en-US" w:bidi="en-US"/>
        </w:rPr>
        <w:t xml:space="preserve"> </w:t>
      </w:r>
      <w:r w:rsidR="00D02D94" w:rsidRPr="00D02D94">
        <w:rPr>
          <w:rFonts w:ascii="Century Gothic" w:hAnsi="Century Gothic"/>
          <w:b/>
          <w:sz w:val="28"/>
          <w:szCs w:val="28"/>
          <w:lang w:val="en-US" w:bidi="en-US"/>
        </w:rPr>
        <w:t>EASTER</w:t>
      </w:r>
    </w:p>
    <w:p w:rsidR="00537D0D" w:rsidRDefault="00537D0D" w:rsidP="008E6102">
      <w:pPr>
        <w:rPr>
          <w:rFonts w:ascii="Century Gothic" w:hAnsi="Century Gothic"/>
          <w:b/>
          <w:sz w:val="28"/>
          <w:szCs w:val="28"/>
          <w:lang w:val="en-US" w:bidi="en-US"/>
        </w:rPr>
      </w:pPr>
    </w:p>
    <w:p w:rsidR="00F5612D" w:rsidRPr="009B7D0E" w:rsidRDefault="00F5612D" w:rsidP="00F5612D">
      <w:pPr>
        <w:rPr>
          <w:rFonts w:ascii="Century Gothic" w:hAnsi="Century Gothic"/>
          <w:i/>
          <w:color w:val="333333"/>
        </w:rPr>
      </w:pPr>
      <w:r w:rsidRPr="009B7D0E">
        <w:rPr>
          <w:rFonts w:ascii="Century Gothic" w:hAnsi="Century Gothic"/>
          <w:i/>
          <w:color w:val="333333"/>
        </w:rPr>
        <w:t xml:space="preserve">Repent, and be baptised every one of you in the name of Jesus Christ so that your sins may be forgiven; and you will receive the gift of the Holy Spirit.   </w:t>
      </w:r>
      <w:r>
        <w:rPr>
          <w:rFonts w:ascii="Century Gothic" w:hAnsi="Century Gothic"/>
          <w:color w:val="333333"/>
        </w:rPr>
        <w:t xml:space="preserve">Acts 2: </w:t>
      </w:r>
      <w:r w:rsidRPr="009B7D0E">
        <w:rPr>
          <w:rFonts w:ascii="Century Gothic" w:hAnsi="Century Gothic"/>
          <w:color w:val="333333"/>
        </w:rPr>
        <w:t>38–39</w:t>
      </w:r>
    </w:p>
    <w:p w:rsidR="00F5612D" w:rsidRPr="009B7D0E" w:rsidRDefault="00F5612D" w:rsidP="00F5612D">
      <w:pPr>
        <w:rPr>
          <w:rFonts w:ascii="Century Gothic" w:hAnsi="Century Gothic"/>
          <w:i/>
          <w:sz w:val="20"/>
          <w:szCs w:val="20"/>
        </w:rPr>
      </w:pPr>
    </w:p>
    <w:p w:rsidR="002655C0" w:rsidRDefault="002655C0" w:rsidP="00DB6F47">
      <w:pPr>
        <w:rPr>
          <w:rFonts w:ascii="Century Gothic" w:hAnsi="Century Gothic"/>
          <w:b/>
        </w:rPr>
      </w:pPr>
    </w:p>
    <w:p w:rsidR="002655C0" w:rsidRPr="00884F1B" w:rsidRDefault="002655C0" w:rsidP="002655C0">
      <w:pPr>
        <w:widowControl w:val="0"/>
        <w:autoSpaceDE w:val="0"/>
        <w:autoSpaceDN w:val="0"/>
        <w:adjustRightInd w:val="0"/>
        <w:rPr>
          <w:rFonts w:ascii="Century Gothic" w:hAnsi="Century Gothic" w:cs="Century Gothic"/>
          <w:b/>
          <w:bCs/>
          <w:color w:val="000000" w:themeColor="text1"/>
          <w:sz w:val="28"/>
          <w:szCs w:val="28"/>
        </w:rPr>
      </w:pPr>
      <w:r w:rsidRPr="00884F1B">
        <w:rPr>
          <w:rFonts w:ascii="Century Gothic" w:hAnsi="Century Gothic" w:cs="Century Gothic"/>
          <w:b/>
          <w:bCs/>
          <w:color w:val="000000" w:themeColor="text1"/>
          <w:sz w:val="28"/>
          <w:szCs w:val="28"/>
        </w:rPr>
        <w:t>FIFTH SUNDAY COMBINED SERVICE</w:t>
      </w:r>
      <w:r w:rsidR="00F5612D">
        <w:rPr>
          <w:rFonts w:ascii="Century Gothic" w:hAnsi="Century Gothic" w:cs="Century Gothic"/>
          <w:b/>
          <w:bCs/>
          <w:color w:val="000000" w:themeColor="text1"/>
          <w:sz w:val="28"/>
          <w:szCs w:val="28"/>
        </w:rPr>
        <w:t xml:space="preserve"> - TODAY</w:t>
      </w:r>
    </w:p>
    <w:p w:rsidR="002655C0" w:rsidRPr="00E27FCE" w:rsidRDefault="00F5612D" w:rsidP="002655C0">
      <w:pPr>
        <w:widowControl w:val="0"/>
        <w:autoSpaceDE w:val="0"/>
        <w:autoSpaceDN w:val="0"/>
        <w:adjustRightInd w:val="0"/>
        <w:rPr>
          <w:rFonts w:ascii="Century Gothic" w:hAnsi="Century Gothic" w:cs="Century Gothic"/>
          <w:bCs/>
          <w:color w:val="000000" w:themeColor="text1"/>
        </w:rPr>
      </w:pPr>
      <w:r>
        <w:rPr>
          <w:rFonts w:ascii="Century Gothic" w:hAnsi="Century Gothic" w:cs="Century Gothic"/>
          <w:bCs/>
          <w:color w:val="000000" w:themeColor="text1"/>
        </w:rPr>
        <w:t>Today,</w:t>
      </w:r>
      <w:r w:rsidR="002655C0">
        <w:rPr>
          <w:rFonts w:ascii="Century Gothic" w:hAnsi="Century Gothic" w:cs="Century Gothic"/>
          <w:bCs/>
          <w:color w:val="000000" w:themeColor="text1"/>
        </w:rPr>
        <w:t xml:space="preserve"> Sunday, 30</w:t>
      </w:r>
      <w:r w:rsidR="002655C0" w:rsidRPr="00884F1B">
        <w:rPr>
          <w:rFonts w:ascii="Century Gothic" w:hAnsi="Century Gothic" w:cs="Century Gothic"/>
          <w:bCs/>
          <w:color w:val="000000" w:themeColor="text1"/>
          <w:vertAlign w:val="superscript"/>
        </w:rPr>
        <w:t>th</w:t>
      </w:r>
      <w:r w:rsidR="002655C0">
        <w:rPr>
          <w:rFonts w:ascii="Century Gothic" w:hAnsi="Century Gothic" w:cs="Century Gothic"/>
          <w:bCs/>
          <w:color w:val="000000" w:themeColor="text1"/>
        </w:rPr>
        <w:t xml:space="preserve"> April, </w:t>
      </w:r>
      <w:r>
        <w:rPr>
          <w:rFonts w:ascii="Century Gothic" w:hAnsi="Century Gothic" w:cs="Century Gothic"/>
          <w:bCs/>
          <w:color w:val="000000" w:themeColor="text1"/>
        </w:rPr>
        <w:t>is</w:t>
      </w:r>
      <w:r w:rsidR="002655C0">
        <w:rPr>
          <w:rFonts w:ascii="Century Gothic" w:hAnsi="Century Gothic" w:cs="Century Gothic"/>
          <w:bCs/>
          <w:color w:val="000000" w:themeColor="text1"/>
        </w:rPr>
        <w:t xml:space="preserve"> our Combined Parish Service.  There </w:t>
      </w:r>
      <w:r>
        <w:rPr>
          <w:rFonts w:ascii="Century Gothic" w:hAnsi="Century Gothic" w:cs="Century Gothic"/>
          <w:bCs/>
          <w:color w:val="000000" w:themeColor="text1"/>
        </w:rPr>
        <w:t>is</w:t>
      </w:r>
      <w:r w:rsidR="002655C0">
        <w:rPr>
          <w:rFonts w:ascii="Century Gothic" w:hAnsi="Century Gothic" w:cs="Century Gothic"/>
          <w:bCs/>
          <w:color w:val="000000" w:themeColor="text1"/>
        </w:rPr>
        <w:t xml:space="preserve"> only one service </w:t>
      </w:r>
      <w:r w:rsidR="0020006F">
        <w:rPr>
          <w:rFonts w:ascii="Century Gothic" w:hAnsi="Century Gothic" w:cs="Century Gothic"/>
          <w:bCs/>
          <w:color w:val="000000" w:themeColor="text1"/>
        </w:rPr>
        <w:t xml:space="preserve">in the parish </w:t>
      </w:r>
      <w:r>
        <w:rPr>
          <w:rFonts w:ascii="Century Gothic" w:hAnsi="Century Gothic" w:cs="Century Gothic"/>
          <w:bCs/>
          <w:color w:val="000000" w:themeColor="text1"/>
        </w:rPr>
        <w:t>this</w:t>
      </w:r>
      <w:r w:rsidR="002655C0">
        <w:rPr>
          <w:rFonts w:ascii="Century Gothic" w:hAnsi="Century Gothic" w:cs="Century Gothic"/>
          <w:bCs/>
          <w:color w:val="000000" w:themeColor="text1"/>
        </w:rPr>
        <w:t xml:space="preserve"> weekend at </w:t>
      </w:r>
      <w:r w:rsidR="002655C0" w:rsidRPr="00884F1B">
        <w:rPr>
          <w:rFonts w:ascii="Century Gothic" w:hAnsi="Century Gothic" w:cs="Century Gothic"/>
          <w:b/>
          <w:bCs/>
          <w:color w:val="000000" w:themeColor="text1"/>
        </w:rPr>
        <w:t>St Nicholas’ Church, Tuncurry, 9.30am.</w:t>
      </w:r>
      <w:r w:rsidR="002655C0">
        <w:rPr>
          <w:rFonts w:ascii="Century Gothic" w:hAnsi="Century Gothic" w:cs="Century Gothic"/>
          <w:bCs/>
          <w:color w:val="000000" w:themeColor="text1"/>
        </w:rPr>
        <w:t xml:space="preserve"> </w:t>
      </w:r>
    </w:p>
    <w:p w:rsidR="00A31917" w:rsidRPr="00A31917" w:rsidRDefault="00A31917" w:rsidP="00A31917">
      <w:pPr>
        <w:rPr>
          <w:rFonts w:ascii="Century Gothic" w:hAnsi="Century Gothic"/>
          <w:sz w:val="22"/>
          <w:szCs w:val="22"/>
        </w:rPr>
      </w:pPr>
    </w:p>
    <w:p w:rsidR="001B6C7E" w:rsidRPr="00055BEB" w:rsidRDefault="001B6C7E" w:rsidP="001B6C7E">
      <w:pPr>
        <w:widowControl w:val="0"/>
        <w:autoSpaceDE w:val="0"/>
        <w:autoSpaceDN w:val="0"/>
        <w:adjustRightInd w:val="0"/>
        <w:rPr>
          <w:rFonts w:ascii="Century Gothic" w:hAnsi="Century Gothic"/>
          <w:b/>
          <w:sz w:val="28"/>
          <w:szCs w:val="28"/>
          <w:lang w:val="en-US"/>
        </w:rPr>
      </w:pPr>
      <w:r w:rsidRPr="00055BEB">
        <w:rPr>
          <w:rFonts w:ascii="Century Gothic" w:hAnsi="Century Gothic"/>
          <w:b/>
          <w:sz w:val="28"/>
          <w:szCs w:val="28"/>
          <w:lang w:val="en-US"/>
        </w:rPr>
        <w:t>DRAFT PARISH DIRECTORY</w:t>
      </w:r>
    </w:p>
    <w:p w:rsidR="001B6C7E" w:rsidRPr="004D6DB0"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 xml:space="preserve">Draft copies of 2017 Parish Directory will be in all </w:t>
      </w:r>
      <w:proofErr w:type="spellStart"/>
      <w:r w:rsidRPr="004D6DB0">
        <w:rPr>
          <w:rFonts w:ascii="Century Gothic" w:hAnsi="Century Gothic"/>
          <w:lang w:val="en-US"/>
        </w:rPr>
        <w:t>centres</w:t>
      </w:r>
      <w:proofErr w:type="spellEnd"/>
      <w:r w:rsidRPr="004D6DB0">
        <w:rPr>
          <w:rFonts w:ascii="Century Gothic" w:hAnsi="Century Gothic"/>
          <w:lang w:val="en-US"/>
        </w:rPr>
        <w:t xml:space="preserve"> this weekend.</w:t>
      </w:r>
    </w:p>
    <w:p w:rsidR="001B6C7E" w:rsidRPr="004D6DB0"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Please check that your details are correct and that you are in the directory if you would like to be.</w:t>
      </w:r>
    </w:p>
    <w:p w:rsidR="001B6C7E" w:rsidRPr="004D6DB0"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 xml:space="preserve">Please also write your mobile phone number if you have one on the draft copy. </w:t>
      </w:r>
      <w:r>
        <w:rPr>
          <w:rFonts w:ascii="Century Gothic" w:hAnsi="Century Gothic"/>
          <w:lang w:val="en-US"/>
        </w:rPr>
        <w:t xml:space="preserve"> </w:t>
      </w:r>
      <w:r w:rsidRPr="004D6DB0">
        <w:rPr>
          <w:rFonts w:ascii="Century Gothic" w:hAnsi="Century Gothic"/>
          <w:lang w:val="en-US"/>
        </w:rPr>
        <w:t>Also if your mobile is in the directory and you don’t want it to be please cross it out.</w:t>
      </w:r>
    </w:p>
    <w:p w:rsidR="001B6C7E" w:rsidRPr="004D6DB0"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If all this is confusing phone the Parish Office 6555 4200 Monday to Thursday between 9.00 and 12.00noon and speak to Clive or Judy.</w:t>
      </w:r>
    </w:p>
    <w:p w:rsidR="00AB0F53" w:rsidRDefault="00AB0F53" w:rsidP="004C5C44">
      <w:pPr>
        <w:widowControl w:val="0"/>
        <w:autoSpaceDE w:val="0"/>
        <w:autoSpaceDN w:val="0"/>
        <w:adjustRightInd w:val="0"/>
        <w:rPr>
          <w:rFonts w:ascii="Century Gothic" w:hAnsi="Century Gothic" w:cs="Century Gothic"/>
          <w:bCs/>
          <w:color w:val="000000" w:themeColor="text1"/>
        </w:rPr>
      </w:pPr>
    </w:p>
    <w:p w:rsidR="00AB0F53" w:rsidRPr="00A0764C" w:rsidRDefault="00AB0F53" w:rsidP="00AB0F53">
      <w:pPr>
        <w:widowControl w:val="0"/>
        <w:autoSpaceDE w:val="0"/>
        <w:autoSpaceDN w:val="0"/>
        <w:adjustRightInd w:val="0"/>
        <w:rPr>
          <w:rFonts w:ascii="Century Gothic" w:hAnsi="Century Gothic" w:cs="Helvetica"/>
          <w:b/>
          <w:sz w:val="28"/>
          <w:szCs w:val="28"/>
          <w:lang w:val="en-US"/>
        </w:rPr>
      </w:pPr>
      <w:r w:rsidRPr="00A0764C">
        <w:rPr>
          <w:rFonts w:ascii="Century Gothic" w:hAnsi="Century Gothic" w:cs="Helvetica"/>
          <w:b/>
          <w:sz w:val="28"/>
          <w:szCs w:val="28"/>
          <w:lang w:val="en-US"/>
        </w:rPr>
        <w:t>BCA BOXES</w:t>
      </w:r>
    </w:p>
    <w:p w:rsidR="00AB0F53" w:rsidRPr="00A0764C" w:rsidRDefault="00AB0F53" w:rsidP="00AB0F53">
      <w:pPr>
        <w:widowControl w:val="0"/>
        <w:autoSpaceDE w:val="0"/>
        <w:autoSpaceDN w:val="0"/>
        <w:adjustRightInd w:val="0"/>
        <w:rPr>
          <w:rFonts w:ascii="Century Gothic" w:hAnsi="Century Gothic" w:cs="Helvetica"/>
          <w:lang w:val="en-US"/>
        </w:rPr>
      </w:pPr>
      <w:r w:rsidRPr="00A0764C">
        <w:rPr>
          <w:rFonts w:ascii="Century Gothic" w:hAnsi="Century Gothic" w:cs="Helvetica"/>
          <w:lang w:val="en-US"/>
        </w:rPr>
        <w:t>The March opening of the BCA Boxes resulted in an amount of $699.80 being remitted to the Bush Church Aid Society. Thanking you on their behalf - Suellen - Box Secretary</w:t>
      </w:r>
    </w:p>
    <w:p w:rsidR="00AB0F53" w:rsidRPr="00A0764C" w:rsidRDefault="00AB0F53" w:rsidP="00AB0F53">
      <w:pPr>
        <w:widowControl w:val="0"/>
        <w:autoSpaceDE w:val="0"/>
        <w:autoSpaceDN w:val="0"/>
        <w:adjustRightInd w:val="0"/>
        <w:rPr>
          <w:rFonts w:ascii="Century Gothic" w:hAnsi="Century Gothic" w:cs="Helvetica"/>
          <w:lang w:val="en-US"/>
        </w:rPr>
      </w:pPr>
      <w:r w:rsidRPr="00A0764C">
        <w:rPr>
          <w:rFonts w:ascii="Century Gothic" w:hAnsi="Century Gothic" w:cs="Helvetica"/>
          <w:lang w:val="en-US"/>
        </w:rPr>
        <w:t> </w:t>
      </w:r>
    </w:p>
    <w:p w:rsidR="00AB0F53" w:rsidRPr="00A0764C" w:rsidRDefault="000A6967" w:rsidP="00AB0F53">
      <w:pPr>
        <w:widowControl w:val="0"/>
        <w:autoSpaceDE w:val="0"/>
        <w:autoSpaceDN w:val="0"/>
        <w:adjustRightInd w:val="0"/>
        <w:rPr>
          <w:rFonts w:ascii="Century Gothic" w:hAnsi="Century Gothic" w:cs="Helvetica"/>
          <w:lang w:val="en-US"/>
        </w:rPr>
      </w:pPr>
      <w:r>
        <w:rPr>
          <w:rFonts w:ascii="Century Gothic" w:hAnsi="Century Gothic" w:cs="Helvetica"/>
          <w:lang w:val="en-US"/>
        </w:rPr>
        <w:t>Our</w:t>
      </w:r>
      <w:bookmarkStart w:id="0" w:name="_GoBack"/>
      <w:bookmarkEnd w:id="0"/>
      <w:r w:rsidR="00AB0F53" w:rsidRPr="00A0764C">
        <w:rPr>
          <w:rFonts w:ascii="Century Gothic" w:hAnsi="Century Gothic" w:cs="Helvetica"/>
          <w:lang w:val="en-US"/>
        </w:rPr>
        <w:t xml:space="preserve"> May Mission will be Church Missionary Society (CMS)</w:t>
      </w: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F5612D"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Parish leaders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6F7DAF">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Default="00F5612D" w:rsidP="00757A97">
      <w:pPr>
        <w:numPr>
          <w:ilvl w:val="0"/>
          <w:numId w:val="2"/>
        </w:numPr>
        <w:rPr>
          <w:rFonts w:ascii="Century Gothic" w:hAnsi="Century Gothic"/>
          <w:color w:val="000000"/>
          <w:lang w:val="en-US"/>
        </w:rPr>
      </w:pPr>
      <w:r>
        <w:rPr>
          <w:rFonts w:ascii="Century Gothic" w:hAnsi="Century Gothic"/>
          <w:noProof/>
          <w:color w:val="000000"/>
          <w:lang w:val="en-US" w:eastAsia="zh-TW"/>
        </w:rPr>
        <w:t>Diocesan Missions Committee</w:t>
      </w:r>
    </w:p>
    <w:p w:rsidR="0057609D" w:rsidRPr="000F5694" w:rsidRDefault="00F5612D" w:rsidP="00757A97">
      <w:pPr>
        <w:numPr>
          <w:ilvl w:val="0"/>
          <w:numId w:val="2"/>
        </w:numPr>
        <w:rPr>
          <w:rFonts w:ascii="Century Gothic" w:hAnsi="Century Gothic"/>
          <w:color w:val="000000"/>
          <w:lang w:val="en-US"/>
        </w:rPr>
      </w:pPr>
      <w:r>
        <w:rPr>
          <w:rFonts w:ascii="Century Gothic" w:hAnsi="Century Gothic"/>
          <w:noProof/>
          <w:color w:val="000000"/>
          <w:lang w:val="en-US" w:eastAsia="zh-TW"/>
        </w:rPr>
        <w:t>Trustees of Church Property</w:t>
      </w:r>
    </w:p>
    <w:p w:rsidR="00EF288E" w:rsidRPr="000F5694" w:rsidRDefault="00F5612D" w:rsidP="00757A97">
      <w:pPr>
        <w:numPr>
          <w:ilvl w:val="0"/>
          <w:numId w:val="2"/>
        </w:numPr>
        <w:rPr>
          <w:rFonts w:ascii="Century Gothic" w:hAnsi="Century Gothic"/>
          <w:color w:val="000000"/>
          <w:lang w:val="en-US"/>
        </w:rPr>
      </w:pPr>
      <w:r>
        <w:rPr>
          <w:rFonts w:ascii="Century Gothic" w:hAnsi="Century Gothic"/>
          <w:noProof/>
          <w:color w:val="000000"/>
          <w:lang w:val="en-US" w:eastAsia="zh-TW"/>
        </w:rPr>
        <w:t>The Outback Fund</w:t>
      </w:r>
    </w:p>
    <w:p w:rsidR="00765611" w:rsidRDefault="00F5612D" w:rsidP="00757A97">
      <w:pPr>
        <w:numPr>
          <w:ilvl w:val="0"/>
          <w:numId w:val="2"/>
        </w:numPr>
        <w:rPr>
          <w:rFonts w:ascii="Century Gothic" w:hAnsi="Century Gothic"/>
          <w:color w:val="000000"/>
          <w:lang w:val="en-US"/>
        </w:rPr>
      </w:pPr>
      <w:r>
        <w:rPr>
          <w:rFonts w:ascii="Century Gothic" w:hAnsi="Century Gothic"/>
          <w:color w:val="000000"/>
          <w:lang w:val="en-US"/>
        </w:rPr>
        <w:t>Newcastle Anglican Schools Corporation</w:t>
      </w:r>
    </w:p>
    <w:p w:rsidR="00F5612D" w:rsidRPr="000F5694" w:rsidRDefault="00F5612D" w:rsidP="00757A97">
      <w:pPr>
        <w:numPr>
          <w:ilvl w:val="0"/>
          <w:numId w:val="2"/>
        </w:numPr>
        <w:rPr>
          <w:rFonts w:ascii="Century Gothic" w:hAnsi="Century Gothic"/>
          <w:color w:val="000000"/>
          <w:lang w:val="en-US"/>
        </w:rPr>
      </w:pPr>
      <w:r>
        <w:rPr>
          <w:rFonts w:ascii="Century Gothic" w:hAnsi="Century Gothic"/>
          <w:color w:val="000000"/>
          <w:lang w:val="en-US"/>
        </w:rPr>
        <w:t>Retired Bishops living in the Diocese</w:t>
      </w:r>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AF1576">
        <w:rPr>
          <w:rFonts w:ascii="Century Gothic" w:hAnsi="Century Gothic"/>
          <w:color w:val="000000"/>
          <w:sz w:val="23"/>
          <w:szCs w:val="23"/>
          <w:lang w:val="en-US"/>
        </w:rPr>
        <w:t xml:space="preserve">Church in </w:t>
      </w:r>
      <w:proofErr w:type="spellStart"/>
      <w:r w:rsidR="00AF1576">
        <w:rPr>
          <w:rFonts w:ascii="Century Gothic" w:hAnsi="Century Gothic"/>
          <w:color w:val="000000"/>
          <w:sz w:val="23"/>
          <w:szCs w:val="23"/>
          <w:lang w:val="en-US"/>
        </w:rPr>
        <w:t>Nandyal</w:t>
      </w:r>
      <w:proofErr w:type="spellEnd"/>
      <w:r w:rsidR="00AF1576">
        <w:rPr>
          <w:rFonts w:ascii="Century Gothic" w:hAnsi="Century Gothic"/>
          <w:color w:val="000000"/>
          <w:sz w:val="23"/>
          <w:szCs w:val="23"/>
          <w:lang w:val="en-US"/>
        </w:rPr>
        <w:t xml:space="preserve"> (South India)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F1576">
        <w:rPr>
          <w:rFonts w:ascii="Century Gothic" w:hAnsi="Century Gothic"/>
          <w:color w:val="000000"/>
          <w:lang w:val="en-US"/>
        </w:rPr>
        <w:t xml:space="preserve">: </w:t>
      </w:r>
      <w:r w:rsidR="00AF1576" w:rsidRPr="00AF1576">
        <w:rPr>
          <w:rFonts w:ascii="Century Gothic" w:hAnsi="Century Gothic"/>
          <w:b/>
          <w:color w:val="000000"/>
          <w:lang w:val="en-US"/>
        </w:rPr>
        <w:t xml:space="preserve">John Noel </w:t>
      </w:r>
      <w:proofErr w:type="spellStart"/>
      <w:r w:rsidR="00AF1576" w:rsidRPr="00AF1576">
        <w:rPr>
          <w:rFonts w:ascii="Century Gothic" w:hAnsi="Century Gothic"/>
          <w:b/>
          <w:color w:val="000000"/>
          <w:lang w:val="en-US"/>
        </w:rPr>
        <w:t>Ollivier</w:t>
      </w:r>
      <w:proofErr w:type="spellEnd"/>
      <w:r w:rsidR="00AF1576">
        <w:rPr>
          <w:rFonts w:ascii="Century Gothic" w:hAnsi="Century Gothic"/>
          <w:color w:val="000000"/>
          <w:lang w:val="en-US"/>
        </w:rPr>
        <w:t xml:space="preserve"> and </w:t>
      </w:r>
      <w:r w:rsidR="00AF1576" w:rsidRPr="00AF1576">
        <w:rPr>
          <w:rFonts w:ascii="Century Gothic" w:hAnsi="Century Gothic"/>
          <w:b/>
          <w:color w:val="000000"/>
          <w:lang w:val="en-US"/>
        </w:rPr>
        <w:t>Leslie Robert Campbell</w:t>
      </w:r>
      <w:r w:rsidR="00AF1576">
        <w:rPr>
          <w:rFonts w:ascii="Century Gothic" w:hAnsi="Century Gothic"/>
          <w:color w:val="000000"/>
          <w:lang w:val="en-US"/>
        </w:rPr>
        <w:t>.</w:t>
      </w:r>
    </w:p>
    <w:p w:rsidR="00D45052" w:rsidRPr="00BF5DF0" w:rsidRDefault="00D45052"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14205F" w:rsidRDefault="00D02C8A" w:rsidP="007151CE">
      <w:pPr>
        <w:rPr>
          <w:rFonts w:ascii="Century Gothic" w:hAnsi="Century Gothic"/>
          <w:color w:val="000000"/>
        </w:rPr>
      </w:pPr>
      <w:r w:rsidRPr="00D02C8A">
        <w:rPr>
          <w:rFonts w:ascii="Century Gothic" w:hAnsi="Century Gothic"/>
          <w:color w:val="000000"/>
        </w:rPr>
        <w:t>3</w:t>
      </w:r>
      <w:r w:rsidRPr="00D02C8A">
        <w:rPr>
          <w:rFonts w:ascii="Century Gothic" w:hAnsi="Century Gothic"/>
          <w:color w:val="000000"/>
          <w:vertAlign w:val="superscript"/>
        </w:rPr>
        <w:t>rd</w:t>
      </w:r>
      <w:r w:rsidRPr="00D02C8A">
        <w:rPr>
          <w:rFonts w:ascii="Century Gothic" w:hAnsi="Century Gothic"/>
          <w:color w:val="000000"/>
        </w:rPr>
        <w:t xml:space="preserve"> May</w:t>
      </w:r>
      <w:r>
        <w:rPr>
          <w:rFonts w:ascii="Century Gothic" w:hAnsi="Century Gothic"/>
          <w:color w:val="000000"/>
        </w:rPr>
        <w:tab/>
      </w:r>
      <w:r>
        <w:rPr>
          <w:rFonts w:ascii="Century Gothic" w:hAnsi="Century Gothic"/>
          <w:color w:val="000000"/>
        </w:rPr>
        <w:tab/>
        <w:t xml:space="preserve">Heather Dwyer &amp; </w:t>
      </w:r>
      <w:proofErr w:type="spellStart"/>
      <w:r>
        <w:rPr>
          <w:rFonts w:ascii="Century Gothic" w:hAnsi="Century Gothic"/>
          <w:color w:val="000000"/>
        </w:rPr>
        <w:t>Nerelle</w:t>
      </w:r>
      <w:proofErr w:type="spellEnd"/>
      <w:r>
        <w:rPr>
          <w:rFonts w:ascii="Century Gothic" w:hAnsi="Century Gothic"/>
          <w:color w:val="000000"/>
        </w:rPr>
        <w:t xml:space="preserve"> Duff</w:t>
      </w:r>
    </w:p>
    <w:p w:rsidR="00BF1060" w:rsidRDefault="00BF1060" w:rsidP="007151CE">
      <w:pPr>
        <w:rPr>
          <w:rFonts w:ascii="Century Gothic" w:hAnsi="Century Gothic"/>
          <w:color w:val="000000"/>
        </w:rPr>
      </w:pPr>
      <w:r>
        <w:rPr>
          <w:rFonts w:ascii="Century Gothic" w:hAnsi="Century Gothic"/>
          <w:color w:val="000000"/>
        </w:rPr>
        <w:t>17</w:t>
      </w:r>
      <w:r w:rsidRPr="00BF1060">
        <w:rPr>
          <w:rFonts w:ascii="Century Gothic" w:hAnsi="Century Gothic"/>
          <w:color w:val="000000"/>
          <w:vertAlign w:val="superscript"/>
        </w:rPr>
        <w:t>th</w:t>
      </w:r>
      <w:r>
        <w:rPr>
          <w:rFonts w:ascii="Century Gothic" w:hAnsi="Century Gothic"/>
          <w:color w:val="000000"/>
        </w:rPr>
        <w:t xml:space="preserve"> May</w:t>
      </w:r>
      <w:r>
        <w:rPr>
          <w:rFonts w:ascii="Century Gothic" w:hAnsi="Century Gothic"/>
          <w:color w:val="000000"/>
        </w:rPr>
        <w:tab/>
      </w:r>
      <w:r>
        <w:rPr>
          <w:rFonts w:ascii="Century Gothic" w:hAnsi="Century Gothic"/>
          <w:color w:val="000000"/>
        </w:rPr>
        <w:tab/>
        <w:t>Mavis Humphries &amp; Margaret Connell</w:t>
      </w:r>
    </w:p>
    <w:p w:rsidR="00994FD7" w:rsidRDefault="00994FD7" w:rsidP="00994FD7">
      <w:pPr>
        <w:widowControl w:val="0"/>
        <w:autoSpaceDE w:val="0"/>
        <w:autoSpaceDN w:val="0"/>
        <w:adjustRightInd w:val="0"/>
        <w:rPr>
          <w:rFonts w:ascii="Century Gothic" w:hAnsi="Century Gothic"/>
          <w:b/>
          <w:sz w:val="28"/>
          <w:szCs w:val="28"/>
          <w:lang w:val="en-US"/>
        </w:rPr>
      </w:pPr>
    </w:p>
    <w:p w:rsidR="00994FD7" w:rsidRPr="00E30AAE" w:rsidRDefault="00994FD7" w:rsidP="00994FD7">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994FD7" w:rsidRDefault="00994FD7" w:rsidP="00994FD7">
      <w:pPr>
        <w:widowControl w:val="0"/>
        <w:autoSpaceDE w:val="0"/>
        <w:autoSpaceDN w:val="0"/>
        <w:adjustRightInd w:val="0"/>
        <w:rPr>
          <w:rFonts w:ascii="Century Gothic" w:hAnsi="Century Gothic"/>
          <w:lang w:val="en-US"/>
        </w:rPr>
      </w:pPr>
      <w:r>
        <w:rPr>
          <w:rFonts w:ascii="Century Gothic" w:hAnsi="Century Gothic"/>
          <w:lang w:val="en-US"/>
        </w:rPr>
        <w:t>For May – Soups – tinned or packet.</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1B6C7E" w:rsidRPr="00DE1A24" w:rsidRDefault="001B6C7E" w:rsidP="001B6C7E">
      <w:pPr>
        <w:widowControl w:val="0"/>
        <w:autoSpaceDE w:val="0"/>
        <w:autoSpaceDN w:val="0"/>
        <w:adjustRightInd w:val="0"/>
        <w:rPr>
          <w:rFonts w:ascii="Century Gothic" w:hAnsi="Century Gothic" w:cs="Century Gothic"/>
          <w:b/>
          <w:bCs/>
          <w:sz w:val="28"/>
          <w:szCs w:val="28"/>
          <w:lang w:val="en-US"/>
        </w:rPr>
      </w:pPr>
      <w:r w:rsidRPr="00DE1A24">
        <w:rPr>
          <w:rFonts w:ascii="Century Gothic" w:hAnsi="Century Gothic" w:cs="Century Gothic"/>
          <w:b/>
          <w:bCs/>
          <w:sz w:val="28"/>
          <w:szCs w:val="28"/>
          <w:lang w:val="en-US"/>
        </w:rPr>
        <w:t xml:space="preserve">SEAFOOD DINNER </w:t>
      </w:r>
    </w:p>
    <w:p w:rsidR="001B6C7E" w:rsidRDefault="001B6C7E" w:rsidP="001B6C7E">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The traditional Seafood Dinner will be on Saturday, 6</w:t>
      </w:r>
      <w:r w:rsidRPr="00DE1A24">
        <w:rPr>
          <w:rFonts w:ascii="Century Gothic" w:hAnsi="Century Gothic" w:cs="Century Gothic"/>
          <w:bCs/>
          <w:vertAlign w:val="superscript"/>
          <w:lang w:val="en-US"/>
        </w:rPr>
        <w:t>th</w:t>
      </w:r>
      <w:r>
        <w:rPr>
          <w:rFonts w:ascii="Century Gothic" w:hAnsi="Century Gothic" w:cs="Century Gothic"/>
          <w:bCs/>
          <w:lang w:val="en-US"/>
        </w:rPr>
        <w:t xml:space="preserve"> May, 6.30 for 7.00pm at </w:t>
      </w:r>
      <w:proofErr w:type="spellStart"/>
      <w:r>
        <w:rPr>
          <w:rFonts w:ascii="Century Gothic" w:hAnsi="Century Gothic" w:cs="Century Gothic"/>
          <w:bCs/>
          <w:lang w:val="en-US"/>
        </w:rPr>
        <w:t>Krambach</w:t>
      </w:r>
      <w:proofErr w:type="spellEnd"/>
      <w:r>
        <w:rPr>
          <w:rFonts w:ascii="Century Gothic" w:hAnsi="Century Gothic" w:cs="Century Gothic"/>
          <w:bCs/>
          <w:lang w:val="en-US"/>
        </w:rPr>
        <w:t xml:space="preserve"> Hall.  Menu as follows</w:t>
      </w:r>
    </w:p>
    <w:p w:rsidR="001B6C7E" w:rsidRDefault="001B6C7E" w:rsidP="001B6C7E">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Bookings are essential – Tables of 8 (before Tuesday, 2</w:t>
      </w:r>
      <w:r w:rsidRPr="00C23639">
        <w:rPr>
          <w:rFonts w:ascii="Century Gothic" w:hAnsi="Century Gothic" w:cs="Century Gothic"/>
          <w:bCs/>
          <w:vertAlign w:val="superscript"/>
          <w:lang w:val="en-US"/>
        </w:rPr>
        <w:t>nd</w:t>
      </w:r>
      <w:r>
        <w:rPr>
          <w:rFonts w:ascii="Century Gothic" w:hAnsi="Century Gothic" w:cs="Century Gothic"/>
          <w:bCs/>
          <w:lang w:val="en-US"/>
        </w:rPr>
        <w:t xml:space="preserve"> May).  Contact Aileen 6559-1541, Moya 6559-1265, or Helen Martin 6550-2383.  Please bring glasses and drinks!</w:t>
      </w:r>
    </w:p>
    <w:p w:rsidR="001B6C7E" w:rsidRDefault="001B6C7E" w:rsidP="001B6C7E">
      <w:pPr>
        <w:widowControl w:val="0"/>
        <w:autoSpaceDE w:val="0"/>
        <w:autoSpaceDN w:val="0"/>
        <w:adjustRightInd w:val="0"/>
        <w:rPr>
          <w:rFonts w:ascii="Century Gothic" w:hAnsi="Century Gothic" w:cs="Century Gothic"/>
          <w:bCs/>
          <w:lang w:val="en-US"/>
        </w:rPr>
      </w:pPr>
      <w:r>
        <w:rPr>
          <w:rFonts w:ascii="Century Gothic" w:hAnsi="Century Gothic" w:cs="Century Gothic"/>
          <w:bCs/>
          <w:lang w:val="en-US"/>
        </w:rPr>
        <w:t>Non Seafood Diners, please notify us when booking, as other arrangements can be made.</w:t>
      </w:r>
    </w:p>
    <w:p w:rsidR="001B6C7E" w:rsidRDefault="001B6C7E" w:rsidP="00A31917">
      <w:pPr>
        <w:widowControl w:val="0"/>
        <w:autoSpaceDE w:val="0"/>
        <w:autoSpaceDN w:val="0"/>
        <w:adjustRightInd w:val="0"/>
        <w:rPr>
          <w:rFonts w:ascii="Century Gothic" w:hAnsi="Century Gothic"/>
          <w:lang w:val="en-US"/>
        </w:rPr>
      </w:pPr>
    </w:p>
    <w:p w:rsidR="00BF257B" w:rsidRDefault="00994FD7" w:rsidP="00A31917">
      <w:pPr>
        <w:widowControl w:val="0"/>
        <w:autoSpaceDE w:val="0"/>
        <w:autoSpaceDN w:val="0"/>
        <w:adjustRightInd w:val="0"/>
        <w:rPr>
          <w:rFonts w:ascii="Century Gothic" w:hAnsi="Century Gothic"/>
          <w:lang w:val="en-US"/>
        </w:rPr>
      </w:pPr>
      <w:r w:rsidRPr="00994FD7">
        <w:rPr>
          <w:rFonts w:ascii="Century Gothic" w:hAnsi="Century Gothic"/>
          <w:b/>
          <w:lang w:val="en-US"/>
        </w:rPr>
        <w:t>NB:</w:t>
      </w:r>
      <w:r>
        <w:rPr>
          <w:rFonts w:ascii="Century Gothic" w:hAnsi="Century Gothic"/>
          <w:lang w:val="en-US"/>
        </w:rPr>
        <w:t xml:space="preserve">  </w:t>
      </w:r>
      <w:r w:rsidR="00BF257B">
        <w:rPr>
          <w:rFonts w:ascii="Century Gothic" w:hAnsi="Century Gothic"/>
          <w:lang w:val="en-US"/>
        </w:rPr>
        <w:t>There were not enough people interested in travelling by bus to make it a viable proposition.  Efforts will be made to car pool.</w:t>
      </w:r>
    </w:p>
    <w:p w:rsidR="00994FD7" w:rsidRDefault="00994FD7" w:rsidP="00994FD7">
      <w:pPr>
        <w:widowControl w:val="0"/>
        <w:autoSpaceDE w:val="0"/>
        <w:autoSpaceDN w:val="0"/>
        <w:adjustRightInd w:val="0"/>
        <w:rPr>
          <w:rFonts w:ascii="Century Gothic" w:hAnsi="Century Gothic" w:cs="Helvetica"/>
          <w:b/>
          <w:sz w:val="28"/>
          <w:szCs w:val="28"/>
          <w:lang w:val="en-US"/>
        </w:rPr>
      </w:pPr>
    </w:p>
    <w:p w:rsidR="00994FD7" w:rsidRPr="00A0764C" w:rsidRDefault="00994FD7" w:rsidP="00994FD7">
      <w:pPr>
        <w:widowControl w:val="0"/>
        <w:autoSpaceDE w:val="0"/>
        <w:autoSpaceDN w:val="0"/>
        <w:adjustRightInd w:val="0"/>
        <w:rPr>
          <w:rFonts w:ascii="Century Gothic" w:hAnsi="Century Gothic" w:cs="Helvetica"/>
          <w:b/>
          <w:sz w:val="28"/>
          <w:szCs w:val="28"/>
          <w:lang w:val="en-US"/>
        </w:rPr>
      </w:pPr>
      <w:r w:rsidRPr="00A0764C">
        <w:rPr>
          <w:rFonts w:ascii="Century Gothic" w:hAnsi="Century Gothic" w:cs="Helvetica"/>
          <w:b/>
          <w:sz w:val="28"/>
          <w:szCs w:val="28"/>
          <w:lang w:val="en-US"/>
        </w:rPr>
        <w:t>PARISH NAME BADGES</w:t>
      </w:r>
    </w:p>
    <w:p w:rsidR="00994FD7" w:rsidRPr="00A0764C" w:rsidRDefault="00994FD7" w:rsidP="00994FD7">
      <w:pPr>
        <w:widowControl w:val="0"/>
        <w:autoSpaceDE w:val="0"/>
        <w:autoSpaceDN w:val="0"/>
        <w:adjustRightInd w:val="0"/>
        <w:rPr>
          <w:rFonts w:ascii="Century Gothic" w:hAnsi="Century Gothic" w:cs="Helvetica"/>
          <w:lang w:val="en-US"/>
        </w:rPr>
      </w:pPr>
      <w:r w:rsidRPr="00A0764C">
        <w:rPr>
          <w:rFonts w:ascii="Century Gothic" w:hAnsi="Century Gothic" w:cs="Helvetica"/>
          <w:lang w:val="en-US"/>
        </w:rPr>
        <w:t xml:space="preserve">A reminder about Parish Name Badges they can be supplied at a cost of $10 and $12 for the new </w:t>
      </w:r>
      <w:proofErr w:type="spellStart"/>
      <w:r w:rsidRPr="00A0764C">
        <w:rPr>
          <w:rFonts w:ascii="Century Gothic" w:hAnsi="Century Gothic" w:cs="Helvetica"/>
          <w:lang w:val="en-US"/>
        </w:rPr>
        <w:t>metalic</w:t>
      </w:r>
      <w:proofErr w:type="spellEnd"/>
      <w:r w:rsidRPr="00A0764C">
        <w:rPr>
          <w:rFonts w:ascii="Century Gothic" w:hAnsi="Century Gothic" w:cs="Helvetica"/>
          <w:lang w:val="en-US"/>
        </w:rPr>
        <w:t xml:space="preserve"> magnetic clip. To order please contact Suellen 6554 8264 or the Parish Office 65554200.</w:t>
      </w:r>
    </w:p>
    <w:p w:rsidR="00564E84" w:rsidRDefault="00564E84">
      <w:pPr>
        <w:rPr>
          <w:rFonts w:ascii="Century Gothic" w:hAnsi="Century Gothic" w:cs="Century Gothic"/>
          <w:b/>
          <w:bCs/>
          <w:sz w:val="28"/>
          <w:szCs w:val="28"/>
          <w:lang w:val="en-US"/>
        </w:rPr>
      </w:pPr>
      <w:r>
        <w:rPr>
          <w:rFonts w:ascii="Century Gothic" w:hAnsi="Century Gothic" w:cs="Century Gothic"/>
          <w:b/>
          <w:bCs/>
          <w:sz w:val="28"/>
          <w:szCs w:val="28"/>
          <w:lang w:val="en-US"/>
        </w:rPr>
        <w:br w:type="page"/>
      </w:r>
    </w:p>
    <w:p w:rsidR="00BF257B" w:rsidRPr="00A0764C" w:rsidRDefault="00BF257B" w:rsidP="00BF257B">
      <w:pPr>
        <w:widowControl w:val="0"/>
        <w:autoSpaceDE w:val="0"/>
        <w:autoSpaceDN w:val="0"/>
        <w:adjustRightInd w:val="0"/>
        <w:rPr>
          <w:rFonts w:ascii="Century Gothic" w:hAnsi="Century Gothic"/>
          <w:b/>
          <w:sz w:val="28"/>
          <w:szCs w:val="28"/>
          <w:lang w:val="en-US"/>
        </w:rPr>
      </w:pPr>
      <w:r w:rsidRPr="00A0764C">
        <w:rPr>
          <w:rFonts w:ascii="Century Gothic" w:hAnsi="Century Gothic"/>
          <w:b/>
          <w:sz w:val="28"/>
          <w:szCs w:val="28"/>
          <w:lang w:val="en-US"/>
        </w:rPr>
        <w:lastRenderedPageBreak/>
        <w:t>PARISH COUNCIL</w:t>
      </w:r>
    </w:p>
    <w:p w:rsidR="00BF257B" w:rsidRPr="00A0764C" w:rsidRDefault="00BF257B" w:rsidP="00BF257B">
      <w:pPr>
        <w:widowControl w:val="0"/>
        <w:autoSpaceDE w:val="0"/>
        <w:autoSpaceDN w:val="0"/>
        <w:adjustRightInd w:val="0"/>
        <w:rPr>
          <w:rFonts w:ascii="Century Gothic" w:hAnsi="Century Gothic"/>
          <w:lang w:val="en-US"/>
        </w:rPr>
      </w:pPr>
      <w:r w:rsidRPr="00A0764C">
        <w:rPr>
          <w:rFonts w:ascii="Century Gothic" w:hAnsi="Century Gothic"/>
          <w:lang w:val="en-US"/>
        </w:rPr>
        <w:t xml:space="preserve">Rectors are able to appoint up to three additional members to Parish Council within 21 days of the AGM. </w:t>
      </w:r>
      <w:r>
        <w:rPr>
          <w:rFonts w:ascii="Century Gothic" w:hAnsi="Century Gothic"/>
          <w:lang w:val="en-US"/>
        </w:rPr>
        <w:t xml:space="preserve"> </w:t>
      </w:r>
      <w:r w:rsidRPr="00A0764C">
        <w:rPr>
          <w:rFonts w:ascii="Century Gothic" w:hAnsi="Century Gothic"/>
          <w:lang w:val="en-US"/>
        </w:rPr>
        <w:t>With this in mind, Mark contacted John Sanderson (St Nicholas) within the given time frame and invited him to join our team. John has graciously accepted and we welcome him into this position.</w:t>
      </w:r>
    </w:p>
    <w:p w:rsidR="00BF257B" w:rsidRPr="00A0764C" w:rsidRDefault="00BF257B" w:rsidP="00BF257B">
      <w:pPr>
        <w:widowControl w:val="0"/>
        <w:autoSpaceDE w:val="0"/>
        <w:autoSpaceDN w:val="0"/>
        <w:adjustRightInd w:val="0"/>
        <w:rPr>
          <w:rFonts w:ascii="Century Gothic" w:hAnsi="Century Gothic" w:cs="Century Gothic"/>
          <w:bCs/>
          <w:color w:val="000000" w:themeColor="text1"/>
        </w:rPr>
      </w:pPr>
      <w:r w:rsidRPr="00A0764C">
        <w:rPr>
          <w:rFonts w:ascii="Century Gothic" w:hAnsi="Century Gothic"/>
          <w:lang w:val="en-US"/>
        </w:rPr>
        <w:t>Judy Hall</w:t>
      </w:r>
      <w:r>
        <w:rPr>
          <w:rFonts w:ascii="Century Gothic" w:hAnsi="Century Gothic"/>
          <w:lang w:val="en-US"/>
        </w:rPr>
        <w:t xml:space="preserve">, </w:t>
      </w:r>
      <w:r w:rsidRPr="00A0764C">
        <w:rPr>
          <w:rFonts w:ascii="Century Gothic" w:hAnsi="Century Gothic"/>
          <w:lang w:val="en-US"/>
        </w:rPr>
        <w:t>Parish Council Secretary</w:t>
      </w:r>
    </w:p>
    <w:p w:rsidR="00930B81" w:rsidRDefault="00930B81" w:rsidP="00930B81">
      <w:pPr>
        <w:rPr>
          <w:rFonts w:ascii="Century Gothic" w:hAnsi="Century Gothic" w:cs="Century Gothic"/>
          <w:b/>
          <w:bCs/>
          <w:sz w:val="28"/>
          <w:szCs w:val="28"/>
          <w:lang w:val="en-US"/>
        </w:rPr>
      </w:pPr>
    </w:p>
    <w:p w:rsidR="00B675CD" w:rsidRPr="00D61BDE" w:rsidRDefault="00B675CD" w:rsidP="00B675CD">
      <w:pPr>
        <w:widowControl w:val="0"/>
        <w:autoSpaceDE w:val="0"/>
        <w:autoSpaceDN w:val="0"/>
        <w:adjustRightInd w:val="0"/>
        <w:rPr>
          <w:rFonts w:ascii="Century Gothic" w:hAnsi="Century Gothic"/>
          <w:sz w:val="28"/>
          <w:szCs w:val="28"/>
          <w:lang w:val="en-US"/>
        </w:rPr>
      </w:pPr>
      <w:r w:rsidRPr="00D61BDE">
        <w:rPr>
          <w:rFonts w:ascii="Century Gothic" w:hAnsi="Century Gothic"/>
          <w:b/>
          <w:bCs/>
          <w:sz w:val="28"/>
          <w:szCs w:val="28"/>
          <w:lang w:val="en-US"/>
        </w:rPr>
        <w:t xml:space="preserve">Some more steps in becoming a ‘welcoming </w:t>
      </w:r>
      <w:proofErr w:type="spellStart"/>
      <w:r w:rsidRPr="00D61BDE">
        <w:rPr>
          <w:rFonts w:ascii="Century Gothic" w:hAnsi="Century Gothic"/>
          <w:b/>
          <w:bCs/>
          <w:sz w:val="28"/>
          <w:szCs w:val="28"/>
          <w:lang w:val="en-US"/>
        </w:rPr>
        <w:t>church’</w:t>
      </w:r>
      <w:proofErr w:type="spellEnd"/>
    </w:p>
    <w:p w:rsidR="00B675CD" w:rsidRDefault="00B675CD" w:rsidP="00B675CD">
      <w:pPr>
        <w:widowControl w:val="0"/>
        <w:autoSpaceDE w:val="0"/>
        <w:autoSpaceDN w:val="0"/>
        <w:adjustRightInd w:val="0"/>
        <w:rPr>
          <w:rFonts w:ascii="Century Gothic" w:hAnsi="Century Gothic"/>
          <w:lang w:val="en-US"/>
        </w:rPr>
      </w:pPr>
      <w:r w:rsidRPr="00D61BDE">
        <w:rPr>
          <w:rFonts w:ascii="Century Gothic" w:hAnsi="Century Gothic"/>
          <w:lang w:val="en-US"/>
        </w:rPr>
        <w:t xml:space="preserve">Look out for people you do not know and introduce </w:t>
      </w:r>
      <w:proofErr w:type="gramStart"/>
      <w:r>
        <w:rPr>
          <w:rFonts w:ascii="Century Gothic" w:hAnsi="Century Gothic"/>
          <w:lang w:val="en-US"/>
        </w:rPr>
        <w:t>yourself .</w:t>
      </w:r>
      <w:proofErr w:type="gramEnd"/>
      <w:r>
        <w:rPr>
          <w:rFonts w:ascii="Century Gothic" w:hAnsi="Century Gothic"/>
          <w:lang w:val="en-US"/>
        </w:rPr>
        <w:t xml:space="preserve">  .“Hello, </w:t>
      </w:r>
      <w:proofErr w:type="gramStart"/>
      <w:r>
        <w:rPr>
          <w:rFonts w:ascii="Century Gothic" w:hAnsi="Century Gothic"/>
          <w:lang w:val="en-US"/>
        </w:rPr>
        <w:t>I’m .</w:t>
      </w:r>
      <w:proofErr w:type="gramEnd"/>
      <w:r>
        <w:rPr>
          <w:rFonts w:ascii="Century Gothic" w:hAnsi="Century Gothic"/>
          <w:lang w:val="en-US"/>
        </w:rPr>
        <w:t xml:space="preserve"> . </w:t>
      </w:r>
    </w:p>
    <w:p w:rsidR="00B675CD" w:rsidRPr="00D61BDE" w:rsidRDefault="00B675CD" w:rsidP="00B675CD">
      <w:pPr>
        <w:widowControl w:val="0"/>
        <w:autoSpaceDE w:val="0"/>
        <w:autoSpaceDN w:val="0"/>
        <w:adjustRightInd w:val="0"/>
        <w:rPr>
          <w:rFonts w:ascii="Century Gothic" w:hAnsi="Century Gothic"/>
          <w:lang w:val="en-US"/>
        </w:rPr>
      </w:pPr>
    </w:p>
    <w:p w:rsidR="00B675CD" w:rsidRPr="00D61BDE" w:rsidRDefault="00B675CD" w:rsidP="00B675CD">
      <w:pPr>
        <w:pStyle w:val="ListParagraph"/>
        <w:widowControl w:val="0"/>
        <w:numPr>
          <w:ilvl w:val="0"/>
          <w:numId w:val="28"/>
        </w:numPr>
        <w:autoSpaceDE w:val="0"/>
        <w:autoSpaceDN w:val="0"/>
        <w:adjustRightInd w:val="0"/>
        <w:spacing w:after="200" w:line="276" w:lineRule="auto"/>
        <w:rPr>
          <w:rFonts w:ascii="Century Gothic" w:hAnsi="Century Gothic"/>
          <w:lang w:val="en-US"/>
        </w:rPr>
      </w:pPr>
      <w:r w:rsidRPr="00D61BDE">
        <w:rPr>
          <w:rFonts w:ascii="Century Gothic" w:hAnsi="Century Gothic"/>
          <w:lang w:val="en-US"/>
        </w:rPr>
        <w:t>Have I met you before?”</w:t>
      </w:r>
    </w:p>
    <w:p w:rsidR="00B675CD" w:rsidRPr="00D61BDE" w:rsidRDefault="00B675CD" w:rsidP="00B675CD">
      <w:pPr>
        <w:pStyle w:val="ListParagraph"/>
        <w:widowControl w:val="0"/>
        <w:numPr>
          <w:ilvl w:val="0"/>
          <w:numId w:val="28"/>
        </w:numPr>
        <w:autoSpaceDE w:val="0"/>
        <w:autoSpaceDN w:val="0"/>
        <w:adjustRightInd w:val="0"/>
        <w:spacing w:after="200" w:line="276" w:lineRule="auto"/>
        <w:rPr>
          <w:rFonts w:ascii="Century Gothic" w:hAnsi="Century Gothic"/>
          <w:lang w:val="en-US"/>
        </w:rPr>
      </w:pPr>
      <w:r w:rsidRPr="00D61BDE">
        <w:rPr>
          <w:rFonts w:ascii="Century Gothic" w:hAnsi="Century Gothic"/>
          <w:lang w:val="en-US"/>
        </w:rPr>
        <w:t>Introduce them to the side</w:t>
      </w:r>
      <w:r>
        <w:rPr>
          <w:rFonts w:ascii="Century Gothic" w:hAnsi="Century Gothic"/>
        </w:rPr>
        <w:t>s</w:t>
      </w:r>
      <w:r w:rsidRPr="00D61BDE">
        <w:rPr>
          <w:rFonts w:ascii="Century Gothic" w:hAnsi="Century Gothic"/>
          <w:lang w:val="en-US"/>
        </w:rPr>
        <w:t>person.</w:t>
      </w:r>
    </w:p>
    <w:p w:rsidR="00B675CD" w:rsidRPr="00D61BDE" w:rsidRDefault="00B675CD" w:rsidP="00B675CD">
      <w:pPr>
        <w:pStyle w:val="ListParagraph"/>
        <w:widowControl w:val="0"/>
        <w:numPr>
          <w:ilvl w:val="0"/>
          <w:numId w:val="28"/>
        </w:numPr>
        <w:autoSpaceDE w:val="0"/>
        <w:autoSpaceDN w:val="0"/>
        <w:adjustRightInd w:val="0"/>
        <w:spacing w:after="200" w:line="276" w:lineRule="auto"/>
        <w:rPr>
          <w:rFonts w:ascii="Century Gothic" w:hAnsi="Century Gothic"/>
          <w:lang w:val="en-US"/>
        </w:rPr>
      </w:pPr>
      <w:r w:rsidRPr="00D61BDE">
        <w:rPr>
          <w:rFonts w:ascii="Century Gothic" w:hAnsi="Century Gothic"/>
          <w:lang w:val="en-US"/>
        </w:rPr>
        <w:t>Ask the visitor where they would like to sit. </w:t>
      </w:r>
      <w:r>
        <w:rPr>
          <w:rFonts w:ascii="Century Gothic" w:hAnsi="Century Gothic"/>
        </w:rPr>
        <w:t xml:space="preserve"> </w:t>
      </w:r>
      <w:r w:rsidRPr="00D61BDE">
        <w:rPr>
          <w:rFonts w:ascii="Century Gothic" w:hAnsi="Century Gothic"/>
          <w:lang w:val="en-US"/>
        </w:rPr>
        <w:t xml:space="preserve"> Visitors and newcomers do not necessarily like to be told to “sit anywhere”</w:t>
      </w:r>
      <w:proofErr w:type="gramStart"/>
      <w:r w:rsidRPr="00D61BDE">
        <w:rPr>
          <w:rFonts w:ascii="Century Gothic" w:hAnsi="Century Gothic"/>
          <w:lang w:val="en-US"/>
        </w:rPr>
        <w:t>,</w:t>
      </w:r>
      <w:proofErr w:type="gramEnd"/>
      <w:r w:rsidRPr="00D61BDE">
        <w:rPr>
          <w:rFonts w:ascii="Century Gothic" w:hAnsi="Century Gothic"/>
          <w:lang w:val="en-US"/>
        </w:rPr>
        <w:t xml:space="preserve"> because they may know that the regulars have accustomed seats.  </w:t>
      </w:r>
      <w:r>
        <w:rPr>
          <w:rFonts w:ascii="Century Gothic" w:hAnsi="Century Gothic"/>
        </w:rPr>
        <w:t xml:space="preserve"> </w:t>
      </w:r>
      <w:r w:rsidRPr="00D61BDE">
        <w:rPr>
          <w:rFonts w:ascii="Century Gothic" w:hAnsi="Century Gothic"/>
          <w:lang w:val="en-US"/>
        </w:rPr>
        <w:t>Being left without guidance may make them feel uncomfortable.</w:t>
      </w:r>
    </w:p>
    <w:p w:rsidR="00B675CD" w:rsidRPr="00D61BDE" w:rsidRDefault="00B675CD" w:rsidP="00B675CD">
      <w:pPr>
        <w:pStyle w:val="ListParagraph"/>
        <w:widowControl w:val="0"/>
        <w:numPr>
          <w:ilvl w:val="0"/>
          <w:numId w:val="28"/>
        </w:numPr>
        <w:autoSpaceDE w:val="0"/>
        <w:autoSpaceDN w:val="0"/>
        <w:adjustRightInd w:val="0"/>
        <w:spacing w:after="200" w:line="276" w:lineRule="auto"/>
        <w:rPr>
          <w:rFonts w:ascii="Century Gothic" w:hAnsi="Century Gothic"/>
          <w:lang w:val="en-US"/>
        </w:rPr>
      </w:pPr>
      <w:r w:rsidRPr="00D61BDE">
        <w:rPr>
          <w:rFonts w:ascii="Century Gothic" w:hAnsi="Century Gothic"/>
          <w:lang w:val="en-US"/>
        </w:rPr>
        <w:t>After the service, a welcoming person could be near the celebrant to ensure the easy handling of newcomers at the door and that visitors are introduced to others and invited to morning tea.</w:t>
      </w:r>
    </w:p>
    <w:p w:rsidR="00B675CD" w:rsidRPr="00D61BDE" w:rsidRDefault="00B675CD" w:rsidP="00B675CD">
      <w:pPr>
        <w:pStyle w:val="ListParagraph"/>
        <w:widowControl w:val="0"/>
        <w:numPr>
          <w:ilvl w:val="0"/>
          <w:numId w:val="28"/>
        </w:numPr>
        <w:autoSpaceDE w:val="0"/>
        <w:autoSpaceDN w:val="0"/>
        <w:adjustRightInd w:val="0"/>
        <w:spacing w:after="200" w:line="276" w:lineRule="auto"/>
        <w:rPr>
          <w:rFonts w:ascii="Century Gothic" w:hAnsi="Century Gothic"/>
          <w:lang w:val="en-US"/>
        </w:rPr>
      </w:pPr>
      <w:r w:rsidRPr="00D61BDE">
        <w:rPr>
          <w:rFonts w:ascii="Century Gothic" w:hAnsi="Century Gothic"/>
          <w:lang w:val="en-US"/>
        </w:rPr>
        <w:t>Invite them to come again.</w:t>
      </w:r>
    </w:p>
    <w:p w:rsidR="00B675CD" w:rsidRPr="00D61BDE" w:rsidRDefault="00B675CD" w:rsidP="00B675CD">
      <w:pPr>
        <w:widowControl w:val="0"/>
        <w:autoSpaceDE w:val="0"/>
        <w:autoSpaceDN w:val="0"/>
        <w:adjustRightInd w:val="0"/>
        <w:rPr>
          <w:rFonts w:ascii="Century Gothic" w:hAnsi="Century Gothic"/>
          <w:lang w:val="en-US"/>
        </w:rPr>
      </w:pPr>
      <w:r w:rsidRPr="00D61BDE">
        <w:rPr>
          <w:rFonts w:ascii="Century Gothic" w:hAnsi="Century Gothic"/>
          <w:lang w:val="en-US"/>
        </w:rPr>
        <w:t>Be careful not to “swamp” new people, as this can turn them off.</w:t>
      </w:r>
      <w:r>
        <w:rPr>
          <w:rFonts w:ascii="Century Gothic" w:hAnsi="Century Gothic"/>
          <w:lang w:val="en-US"/>
        </w:rPr>
        <w:t xml:space="preserve"> </w:t>
      </w:r>
      <w:r w:rsidRPr="00D61BDE">
        <w:rPr>
          <w:rFonts w:ascii="Century Gothic" w:hAnsi="Century Gothic"/>
          <w:lang w:val="en-US"/>
        </w:rPr>
        <w:t>Newcomers could opt to have their names noted and mentioned by the person leading the service.  The congregation will usually turn to them and smile or perhaps shake hands if close by.</w:t>
      </w:r>
    </w:p>
    <w:p w:rsidR="00B675CD" w:rsidRPr="00B675CD" w:rsidRDefault="00B675CD" w:rsidP="00B675CD">
      <w:pPr>
        <w:widowControl w:val="0"/>
        <w:autoSpaceDE w:val="0"/>
        <w:autoSpaceDN w:val="0"/>
        <w:adjustRightInd w:val="0"/>
        <w:rPr>
          <w:rFonts w:ascii="Century Gothic" w:hAnsi="Century Gothic"/>
          <w:sz w:val="20"/>
          <w:szCs w:val="20"/>
          <w:lang w:val="en-US"/>
        </w:rPr>
      </w:pPr>
      <w:r w:rsidRPr="00B675CD">
        <w:rPr>
          <w:rFonts w:ascii="Century Gothic" w:hAnsi="Century Gothic"/>
          <w:i/>
          <w:iCs/>
          <w:sz w:val="20"/>
          <w:szCs w:val="20"/>
          <w:lang w:val="en-US"/>
        </w:rPr>
        <w:t>(Adapted from Focus, Brisbane and Anglican Encounter July, 1999)</w:t>
      </w:r>
    </w:p>
    <w:p w:rsidR="00702342" w:rsidRDefault="00B675CD" w:rsidP="00BF257B">
      <w:pPr>
        <w:widowControl w:val="0"/>
        <w:autoSpaceDE w:val="0"/>
        <w:autoSpaceDN w:val="0"/>
        <w:adjustRightInd w:val="0"/>
        <w:rPr>
          <w:rFonts w:ascii="Century Gothic" w:hAnsi="Century Gothic"/>
          <w:lang w:val="en-US"/>
        </w:rPr>
      </w:pPr>
      <w:r>
        <w:rPr>
          <w:rFonts w:ascii="Century Gothic" w:hAnsi="Century Gothic"/>
          <w:lang w:val="en-US"/>
        </w:rPr>
        <w:t>T</w:t>
      </w:r>
      <w:r w:rsidRPr="00D61BDE">
        <w:rPr>
          <w:rFonts w:ascii="Century Gothic" w:hAnsi="Century Gothic"/>
          <w:lang w:val="en-US"/>
        </w:rPr>
        <w:t>hank you to those parishioners who wear their name badges.</w:t>
      </w:r>
      <w:r w:rsidR="00BF257B">
        <w:rPr>
          <w:rFonts w:ascii="Century Gothic" w:hAnsi="Century Gothic"/>
          <w:lang w:val="en-US"/>
        </w:rPr>
        <w:t xml:space="preserve"> </w:t>
      </w:r>
      <w:r w:rsidR="00702342">
        <w:rPr>
          <w:rFonts w:ascii="Century Gothic" w:hAnsi="Century Gothic"/>
          <w:lang w:val="en-US"/>
        </w:rPr>
        <w:br w:type="page"/>
      </w:r>
    </w:p>
    <w:p w:rsidR="00702342" w:rsidRPr="006653DF" w:rsidRDefault="00702342" w:rsidP="00702342">
      <w:pPr>
        <w:rPr>
          <w:rFonts w:ascii="Century Gothic" w:hAnsi="Century Gothic"/>
          <w:b/>
        </w:rPr>
      </w:pPr>
      <w:r w:rsidRPr="006653DF">
        <w:rPr>
          <w:rFonts w:ascii="Century Gothic" w:hAnsi="Century Gothic"/>
          <w:b/>
        </w:rPr>
        <w:lastRenderedPageBreak/>
        <w:t>GOOD READS AT FROM OUR BOOKSHOP!</w:t>
      </w:r>
    </w:p>
    <w:p w:rsidR="00AB0F53" w:rsidRPr="00AB0F53" w:rsidRDefault="00AB0F53" w:rsidP="00AB0F53">
      <w:pPr>
        <w:pStyle w:val="ListParagraph"/>
        <w:spacing w:after="200" w:line="276" w:lineRule="auto"/>
        <w:ind w:left="360"/>
        <w:rPr>
          <w:rFonts w:ascii="Century Gothic" w:hAnsi="Century Gothic"/>
          <w:sz w:val="20"/>
          <w:szCs w:val="20"/>
        </w:rPr>
      </w:pPr>
    </w:p>
    <w:p w:rsidR="00702342" w:rsidRPr="00AB0F53" w:rsidRDefault="00702342" w:rsidP="00AB0F53">
      <w:pPr>
        <w:pStyle w:val="ListParagraph"/>
        <w:spacing w:after="200" w:line="276" w:lineRule="auto"/>
        <w:ind w:left="360"/>
        <w:rPr>
          <w:rFonts w:ascii="Century Gothic" w:hAnsi="Century Gothic"/>
          <w:sz w:val="20"/>
          <w:szCs w:val="20"/>
        </w:rPr>
      </w:pPr>
      <w:r w:rsidRPr="00AB0F53">
        <w:rPr>
          <w:rFonts w:ascii="Century Gothic" w:hAnsi="Century Gothic"/>
          <w:sz w:val="20"/>
          <w:szCs w:val="20"/>
          <w:u w:val="single"/>
        </w:rPr>
        <w:t>Dementia: Pathways to Hope</w:t>
      </w:r>
      <w:r w:rsidRPr="00AB0F53">
        <w:rPr>
          <w:rFonts w:ascii="Century Gothic" w:hAnsi="Century Gothic"/>
          <w:sz w:val="20"/>
          <w:szCs w:val="20"/>
        </w:rPr>
        <w:t xml:space="preserve"> </w:t>
      </w:r>
      <w:r w:rsidRPr="00AB0F53">
        <w:rPr>
          <w:rFonts w:ascii="Century Gothic" w:hAnsi="Century Gothic"/>
          <w:i/>
          <w:sz w:val="20"/>
          <w:szCs w:val="20"/>
        </w:rPr>
        <w:t>Louise Morse</w:t>
      </w:r>
      <w:r w:rsidRPr="00AB0F53">
        <w:rPr>
          <w:rFonts w:ascii="Century Gothic" w:hAnsi="Century Gothic"/>
          <w:sz w:val="20"/>
          <w:szCs w:val="20"/>
        </w:rPr>
        <w:t xml:space="preserve"> ($14.99)</w:t>
      </w:r>
    </w:p>
    <w:p w:rsid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 xml:space="preserve">As we age, more and more of us come into contact with dementia. </w:t>
      </w:r>
      <w:r w:rsidR="00AB0F53" w:rsidRPr="00AB0F53">
        <w:rPr>
          <w:rFonts w:ascii="Century Gothic" w:hAnsi="Century Gothic"/>
          <w:sz w:val="20"/>
          <w:szCs w:val="20"/>
        </w:rPr>
        <w:t xml:space="preserve"> </w:t>
      </w:r>
      <w:r w:rsidRPr="00AB0F53">
        <w:rPr>
          <w:rFonts w:ascii="Century Gothic" w:hAnsi="Century Gothic"/>
          <w:sz w:val="20"/>
          <w:szCs w:val="20"/>
        </w:rPr>
        <w:t xml:space="preserve">Whether it </w:t>
      </w:r>
      <w:proofErr w:type="gramStart"/>
      <w:r w:rsidRPr="00AB0F53">
        <w:rPr>
          <w:rFonts w:ascii="Century Gothic" w:hAnsi="Century Gothic"/>
          <w:sz w:val="20"/>
          <w:szCs w:val="20"/>
        </w:rPr>
        <w:t>be</w:t>
      </w:r>
      <w:proofErr w:type="gramEnd"/>
      <w:r w:rsidRPr="00AB0F53">
        <w:rPr>
          <w:rFonts w:ascii="Century Gothic" w:hAnsi="Century Gothic"/>
          <w:sz w:val="20"/>
          <w:szCs w:val="20"/>
        </w:rPr>
        <w:t xml:space="preserve"> a spouse, a friend or someone on our visitor’s list</w:t>
      </w:r>
      <w:r w:rsidR="00AB0F53" w:rsidRPr="00AB0F53">
        <w:rPr>
          <w:rFonts w:ascii="Century Gothic" w:hAnsi="Century Gothic"/>
          <w:sz w:val="20"/>
          <w:szCs w:val="20"/>
        </w:rPr>
        <w:t>, at some stage we all will be a</w:t>
      </w:r>
      <w:r w:rsidRPr="00AB0F53">
        <w:rPr>
          <w:rFonts w:ascii="Century Gothic" w:hAnsi="Century Gothic"/>
          <w:sz w:val="20"/>
          <w:szCs w:val="20"/>
        </w:rPr>
        <w:t>ffected by the impact of this condition.</w:t>
      </w:r>
      <w:r w:rsidR="00AB0F53" w:rsidRPr="00AB0F53">
        <w:rPr>
          <w:rFonts w:ascii="Century Gothic" w:hAnsi="Century Gothic"/>
          <w:sz w:val="20"/>
          <w:szCs w:val="20"/>
        </w:rPr>
        <w:t xml:space="preserve">  </w:t>
      </w:r>
      <w:r w:rsidRPr="00AB0F53">
        <w:rPr>
          <w:rFonts w:ascii="Century Gothic" w:hAnsi="Century Gothic"/>
          <w:sz w:val="20"/>
          <w:szCs w:val="20"/>
        </w:rPr>
        <w:t xml:space="preserve">In this book, </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Louise Moore, gives us tools not only on how to cope, but takes us through some of the signs and treatments, as well as focussing on the power of our Christian beliefs in giving us hope with the strength and love to cope.  I loved this poem from the book:</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“As I lose an identity in the world around me,</w:t>
      </w:r>
    </w:p>
    <w:p w:rsidR="00702342" w:rsidRPr="00AB0F53" w:rsidRDefault="00702342" w:rsidP="00702342">
      <w:pPr>
        <w:pStyle w:val="ListParagraph"/>
        <w:ind w:left="360"/>
        <w:rPr>
          <w:rFonts w:ascii="Century Gothic" w:hAnsi="Century Gothic"/>
          <w:sz w:val="20"/>
          <w:szCs w:val="20"/>
        </w:rPr>
      </w:pPr>
      <w:proofErr w:type="gramStart"/>
      <w:r w:rsidRPr="00AB0F53">
        <w:rPr>
          <w:rFonts w:ascii="Century Gothic" w:hAnsi="Century Gothic"/>
          <w:sz w:val="20"/>
          <w:szCs w:val="20"/>
        </w:rPr>
        <w:t>Which is so anxious to define me by what I do and say, rather than who I am,</w:t>
      </w:r>
      <w:proofErr w:type="gramEnd"/>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I can seek an identity by simply being me, a person created in the image of God.</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My spiritual self is reflected in the divine and given meaning as a transcendent being...</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As I travel towards the dissolution of myself, my personality, my very ‘essence’,</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My relationship with God needs increasing support from you,</w:t>
      </w:r>
    </w:p>
    <w:p w:rsidR="00702342" w:rsidRPr="00AB0F53" w:rsidRDefault="00702342" w:rsidP="00702342">
      <w:pPr>
        <w:pStyle w:val="ListParagraph"/>
        <w:ind w:left="360"/>
        <w:rPr>
          <w:rFonts w:ascii="Century Gothic" w:hAnsi="Century Gothic"/>
          <w:sz w:val="20"/>
          <w:szCs w:val="20"/>
        </w:rPr>
      </w:pPr>
      <w:proofErr w:type="gramStart"/>
      <w:r w:rsidRPr="00AB0F53">
        <w:rPr>
          <w:rFonts w:ascii="Century Gothic" w:hAnsi="Century Gothic"/>
          <w:sz w:val="20"/>
          <w:szCs w:val="20"/>
        </w:rPr>
        <w:t>My other in the body of Christ.</w:t>
      </w:r>
      <w:proofErr w:type="gramEnd"/>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Don’t abandon me at any stage, for the Holy Spirit connects us...</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I need you to minister to me, to sing with me...</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You play a vital role in relating to the soul within me, connecting at this eternal level.</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Sing alongside me, touch me, pray with me, and reassure me with your presence,</w:t>
      </w:r>
    </w:p>
    <w:p w:rsidR="00702342" w:rsidRPr="00AB0F53" w:rsidRDefault="00702342" w:rsidP="00702342">
      <w:pPr>
        <w:pStyle w:val="ListParagraph"/>
        <w:ind w:left="360"/>
        <w:rPr>
          <w:rFonts w:ascii="Century Gothic" w:hAnsi="Century Gothic"/>
          <w:sz w:val="20"/>
          <w:szCs w:val="20"/>
        </w:rPr>
      </w:pPr>
      <w:proofErr w:type="gramStart"/>
      <w:r w:rsidRPr="00AB0F53">
        <w:rPr>
          <w:rFonts w:ascii="Century Gothic" w:hAnsi="Century Gothic"/>
          <w:sz w:val="20"/>
          <w:szCs w:val="20"/>
        </w:rPr>
        <w:t>And through you, of Christ’s presence.</w:t>
      </w:r>
      <w:proofErr w:type="gramEnd"/>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I need you to be the Christ-light for me,</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To affirm my identity and walk alongside me.”</w:t>
      </w:r>
    </w:p>
    <w:p w:rsidR="00702342" w:rsidRPr="00AB0F53" w:rsidRDefault="00702342" w:rsidP="00702342">
      <w:pPr>
        <w:pStyle w:val="ListParagraph"/>
        <w:ind w:left="360"/>
        <w:rPr>
          <w:rFonts w:ascii="Century Gothic" w:hAnsi="Century Gothic"/>
          <w:sz w:val="20"/>
          <w:szCs w:val="20"/>
        </w:rPr>
      </w:pPr>
    </w:p>
    <w:p w:rsidR="00702342" w:rsidRPr="00AB0F53" w:rsidRDefault="00702342" w:rsidP="00AB0F53">
      <w:pPr>
        <w:pStyle w:val="ListParagraph"/>
        <w:spacing w:after="200" w:line="276" w:lineRule="auto"/>
        <w:ind w:left="360"/>
        <w:rPr>
          <w:rFonts w:ascii="Century Gothic" w:hAnsi="Century Gothic"/>
          <w:sz w:val="20"/>
          <w:szCs w:val="20"/>
        </w:rPr>
      </w:pPr>
      <w:r w:rsidRPr="00AB0F53">
        <w:rPr>
          <w:rFonts w:ascii="Century Gothic" w:hAnsi="Century Gothic"/>
          <w:sz w:val="20"/>
          <w:szCs w:val="20"/>
          <w:u w:val="single"/>
        </w:rPr>
        <w:t>Sensible Shoes: A story about the Spiritual Journey</w:t>
      </w:r>
      <w:r w:rsidRPr="00AB0F53">
        <w:rPr>
          <w:rFonts w:ascii="Century Gothic" w:hAnsi="Century Gothic"/>
          <w:sz w:val="20"/>
          <w:szCs w:val="20"/>
        </w:rPr>
        <w:t xml:space="preserve"> </w:t>
      </w:r>
      <w:r w:rsidRPr="00AB0F53">
        <w:rPr>
          <w:rFonts w:ascii="Century Gothic" w:hAnsi="Century Gothic"/>
          <w:i/>
          <w:sz w:val="20"/>
          <w:szCs w:val="20"/>
        </w:rPr>
        <w:t xml:space="preserve">Sharon </w:t>
      </w:r>
      <w:proofErr w:type="spellStart"/>
      <w:r w:rsidRPr="00AB0F53">
        <w:rPr>
          <w:rFonts w:ascii="Century Gothic" w:hAnsi="Century Gothic"/>
          <w:i/>
          <w:sz w:val="20"/>
          <w:szCs w:val="20"/>
        </w:rPr>
        <w:t>Garlough</w:t>
      </w:r>
      <w:proofErr w:type="spellEnd"/>
      <w:r w:rsidRPr="00AB0F53">
        <w:rPr>
          <w:rFonts w:ascii="Century Gothic" w:hAnsi="Century Gothic"/>
          <w:i/>
          <w:sz w:val="20"/>
          <w:szCs w:val="20"/>
        </w:rPr>
        <w:t xml:space="preserve"> Brown</w:t>
      </w:r>
      <w:r w:rsidRPr="00AB0F53">
        <w:rPr>
          <w:rFonts w:ascii="Century Gothic" w:hAnsi="Century Gothic"/>
          <w:sz w:val="20"/>
          <w:szCs w:val="20"/>
        </w:rPr>
        <w:t xml:space="preserve"> ($22.99)</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I truly loved reading this first book in the trilogy.  It was recommended to me by Deborah Laurie and I simply couldn’t put it down.</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 xml:space="preserve">The narrative takes you along the journey of four fictional characters – a young married university student, a middle aged widow who has recently suffered the loss of her elderly controlling mother, a wife trapped in an unhappy marriage with two teenage boys and a burnt out minister on sabbatical. The four meet on a spiritual retreat and learn new tools for unpacking the bible and learning to pray in </w:t>
      </w:r>
      <w:r w:rsidRPr="00AB0F53">
        <w:rPr>
          <w:rFonts w:ascii="Century Gothic" w:hAnsi="Century Gothic"/>
          <w:sz w:val="20"/>
          <w:szCs w:val="20"/>
        </w:rPr>
        <w:lastRenderedPageBreak/>
        <w:t xml:space="preserve">different and challenging ways. The various spiritual exercises are outlined in detail and are ones with which I am already experimenting. Each of the characters are believable and very, very human – ones that you could readily meet on any street corner. </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This is a book that is constantly living with me.</w:t>
      </w:r>
    </w:p>
    <w:p w:rsidR="00702342" w:rsidRPr="00AB0F53" w:rsidRDefault="00702342" w:rsidP="00702342">
      <w:pPr>
        <w:pStyle w:val="ListParagraph"/>
        <w:ind w:left="360"/>
        <w:rPr>
          <w:rFonts w:ascii="Century Gothic" w:hAnsi="Century Gothic"/>
          <w:sz w:val="20"/>
          <w:szCs w:val="20"/>
        </w:rPr>
      </w:pPr>
    </w:p>
    <w:p w:rsidR="00702342" w:rsidRPr="00AB0F53" w:rsidRDefault="00702342" w:rsidP="00AB0F53">
      <w:pPr>
        <w:pStyle w:val="ListParagraph"/>
        <w:spacing w:after="200" w:line="276" w:lineRule="auto"/>
        <w:ind w:left="360"/>
        <w:rPr>
          <w:rFonts w:ascii="Century Gothic" w:hAnsi="Century Gothic"/>
          <w:sz w:val="20"/>
          <w:szCs w:val="20"/>
        </w:rPr>
      </w:pPr>
      <w:r w:rsidRPr="00AB0F53">
        <w:rPr>
          <w:rFonts w:ascii="Century Gothic" w:hAnsi="Century Gothic"/>
          <w:sz w:val="20"/>
          <w:szCs w:val="20"/>
          <w:u w:val="single"/>
        </w:rPr>
        <w:t xml:space="preserve">Caregiver </w:t>
      </w:r>
      <w:proofErr w:type="gramStart"/>
      <w:r w:rsidRPr="00AB0F53">
        <w:rPr>
          <w:rFonts w:ascii="Century Gothic" w:hAnsi="Century Gothic"/>
          <w:sz w:val="20"/>
          <w:szCs w:val="20"/>
          <w:u w:val="single"/>
        </w:rPr>
        <w:t>Therapy</w:t>
      </w:r>
      <w:r w:rsidRPr="00AB0F53">
        <w:rPr>
          <w:rFonts w:ascii="Century Gothic" w:hAnsi="Century Gothic"/>
          <w:sz w:val="20"/>
          <w:szCs w:val="20"/>
        </w:rPr>
        <w:t xml:space="preserve">  (</w:t>
      </w:r>
      <w:proofErr w:type="gramEnd"/>
      <w:r w:rsidRPr="00AB0F53">
        <w:rPr>
          <w:rFonts w:ascii="Century Gothic" w:hAnsi="Century Gothic"/>
          <w:sz w:val="20"/>
          <w:szCs w:val="20"/>
        </w:rPr>
        <w:t xml:space="preserve">an Elf Book) </w:t>
      </w:r>
      <w:r w:rsidRPr="00AB0F53">
        <w:rPr>
          <w:rFonts w:ascii="Century Gothic" w:hAnsi="Century Gothic"/>
          <w:i/>
          <w:sz w:val="20"/>
          <w:szCs w:val="20"/>
        </w:rPr>
        <w:t xml:space="preserve">Julie </w:t>
      </w:r>
      <w:proofErr w:type="spellStart"/>
      <w:r w:rsidRPr="00AB0F53">
        <w:rPr>
          <w:rFonts w:ascii="Century Gothic" w:hAnsi="Century Gothic"/>
          <w:i/>
          <w:sz w:val="20"/>
          <w:szCs w:val="20"/>
        </w:rPr>
        <w:t>Interrante</w:t>
      </w:r>
      <w:proofErr w:type="spellEnd"/>
      <w:r w:rsidRPr="00AB0F53">
        <w:rPr>
          <w:rFonts w:ascii="Century Gothic" w:hAnsi="Century Gothic"/>
          <w:i/>
          <w:sz w:val="20"/>
          <w:szCs w:val="20"/>
        </w:rPr>
        <w:t xml:space="preserve"> &amp; Victoria O’Connor</w:t>
      </w:r>
      <w:r w:rsidRPr="00AB0F53">
        <w:rPr>
          <w:rFonts w:ascii="Century Gothic" w:hAnsi="Century Gothic"/>
          <w:sz w:val="20"/>
          <w:szCs w:val="20"/>
        </w:rPr>
        <w:t xml:space="preserve"> ($12)</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 xml:space="preserve">This is just one of a series of little, easy-to-read books that provides useful strategies and reminders on how to keep your sanity whilst caring for others. It invites you to deepen and enrich your </w:t>
      </w:r>
      <w:proofErr w:type="spellStart"/>
      <w:r w:rsidRPr="00AB0F53">
        <w:rPr>
          <w:rFonts w:ascii="Century Gothic" w:hAnsi="Century Gothic"/>
          <w:sz w:val="20"/>
          <w:szCs w:val="20"/>
        </w:rPr>
        <w:t>caregiving</w:t>
      </w:r>
      <w:proofErr w:type="spellEnd"/>
      <w:r w:rsidRPr="00AB0F53">
        <w:rPr>
          <w:rFonts w:ascii="Century Gothic" w:hAnsi="Century Gothic"/>
          <w:sz w:val="20"/>
          <w:szCs w:val="20"/>
        </w:rPr>
        <w:t xml:space="preserve"> experience-opening your heart to others and opening your spirit to lessons of love and trust.</w:t>
      </w:r>
    </w:p>
    <w:p w:rsidR="00702342" w:rsidRPr="00AB0F53" w:rsidRDefault="00702342" w:rsidP="00702342">
      <w:pPr>
        <w:pStyle w:val="ListParagraph"/>
        <w:ind w:left="360"/>
        <w:rPr>
          <w:rFonts w:ascii="Century Gothic" w:hAnsi="Century Gothic"/>
          <w:i/>
          <w:sz w:val="20"/>
          <w:szCs w:val="20"/>
        </w:rPr>
      </w:pPr>
      <w:r w:rsidRPr="00AB0F53">
        <w:rPr>
          <w:rFonts w:ascii="Century Gothic" w:hAnsi="Century Gothic"/>
          <w:sz w:val="20"/>
          <w:szCs w:val="20"/>
        </w:rPr>
        <w:t xml:space="preserve">Other books in the series include: </w:t>
      </w:r>
      <w:r w:rsidRPr="00AB0F53">
        <w:rPr>
          <w:rFonts w:ascii="Century Gothic" w:hAnsi="Century Gothic"/>
          <w:i/>
          <w:sz w:val="20"/>
          <w:szCs w:val="20"/>
        </w:rPr>
        <w:t>Anger Therapy</w:t>
      </w:r>
      <w:r w:rsidRPr="00AB0F53">
        <w:rPr>
          <w:rFonts w:ascii="Century Gothic" w:hAnsi="Century Gothic"/>
          <w:sz w:val="20"/>
          <w:szCs w:val="20"/>
        </w:rPr>
        <w:t xml:space="preserve">, </w:t>
      </w:r>
      <w:r w:rsidRPr="00AB0F53">
        <w:rPr>
          <w:rFonts w:ascii="Century Gothic" w:hAnsi="Century Gothic"/>
          <w:i/>
          <w:sz w:val="20"/>
          <w:szCs w:val="20"/>
        </w:rPr>
        <w:t>Get Well Therapy</w:t>
      </w:r>
      <w:r w:rsidRPr="00AB0F53">
        <w:rPr>
          <w:rFonts w:ascii="Century Gothic" w:hAnsi="Century Gothic"/>
          <w:sz w:val="20"/>
          <w:szCs w:val="20"/>
        </w:rPr>
        <w:t xml:space="preserve"> and </w:t>
      </w:r>
      <w:r w:rsidRPr="00AB0F53">
        <w:rPr>
          <w:rFonts w:ascii="Century Gothic" w:hAnsi="Century Gothic"/>
          <w:i/>
          <w:sz w:val="20"/>
          <w:szCs w:val="20"/>
        </w:rPr>
        <w:t>Worry Therapy</w:t>
      </w:r>
    </w:p>
    <w:p w:rsidR="00702342" w:rsidRPr="00AB0F53" w:rsidRDefault="00702342" w:rsidP="00702342">
      <w:pPr>
        <w:pStyle w:val="ListParagraph"/>
        <w:ind w:left="360"/>
        <w:rPr>
          <w:rFonts w:ascii="Century Gothic" w:hAnsi="Century Gothic"/>
          <w:i/>
          <w:sz w:val="20"/>
          <w:szCs w:val="20"/>
        </w:rPr>
      </w:pPr>
    </w:p>
    <w:p w:rsidR="00702342" w:rsidRPr="00AB0F53" w:rsidRDefault="00702342" w:rsidP="00AB0F53">
      <w:pPr>
        <w:pStyle w:val="ListParagraph"/>
        <w:spacing w:after="200" w:line="276" w:lineRule="auto"/>
        <w:ind w:left="360"/>
        <w:rPr>
          <w:rFonts w:ascii="Century Gothic" w:hAnsi="Century Gothic"/>
          <w:sz w:val="20"/>
          <w:szCs w:val="20"/>
        </w:rPr>
      </w:pPr>
      <w:r w:rsidRPr="00AB0F53">
        <w:rPr>
          <w:rFonts w:ascii="Century Gothic" w:hAnsi="Century Gothic"/>
          <w:sz w:val="20"/>
          <w:szCs w:val="20"/>
          <w:u w:val="single"/>
        </w:rPr>
        <w:t>The Scarlet Thread</w:t>
      </w:r>
      <w:r w:rsidRPr="00AB0F53">
        <w:rPr>
          <w:rFonts w:ascii="Century Gothic" w:hAnsi="Century Gothic"/>
          <w:sz w:val="20"/>
          <w:szCs w:val="20"/>
        </w:rPr>
        <w:t xml:space="preserve"> Francine Rivers ($19.99)</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 xml:space="preserve">Have you ever found an old journal? They’re fascinating things – full of stories, imaginings, memories </w:t>
      </w:r>
      <w:proofErr w:type="gramStart"/>
      <w:r w:rsidRPr="00AB0F53">
        <w:rPr>
          <w:rFonts w:ascii="Century Gothic" w:hAnsi="Century Gothic"/>
          <w:sz w:val="20"/>
          <w:szCs w:val="20"/>
        </w:rPr>
        <w:t>and  hopes</w:t>
      </w:r>
      <w:proofErr w:type="gramEnd"/>
      <w:r w:rsidRPr="00AB0F53">
        <w:rPr>
          <w:rFonts w:ascii="Century Gothic" w:hAnsi="Century Gothic"/>
          <w:sz w:val="20"/>
          <w:szCs w:val="20"/>
        </w:rPr>
        <w:t>.</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In this powerful story two women –one modern and one a pioneer – ‘meet’ through a tattered journal as they contend with God, husbands and even themselves. It is the story of lost control and gained redemption and hope – a most challenging journey.</w:t>
      </w:r>
    </w:p>
    <w:p w:rsidR="00702342" w:rsidRPr="00AB0F53" w:rsidRDefault="00702342" w:rsidP="00702342">
      <w:pPr>
        <w:pStyle w:val="ListParagraph"/>
        <w:ind w:left="360"/>
        <w:rPr>
          <w:rFonts w:ascii="Century Gothic" w:hAnsi="Century Gothic"/>
          <w:sz w:val="20"/>
          <w:szCs w:val="20"/>
        </w:rPr>
      </w:pPr>
    </w:p>
    <w:p w:rsidR="00702342" w:rsidRPr="00AB0F53" w:rsidRDefault="00702342" w:rsidP="00AB0F53">
      <w:pPr>
        <w:pStyle w:val="ListParagraph"/>
        <w:spacing w:after="200" w:line="276" w:lineRule="auto"/>
        <w:ind w:left="360"/>
        <w:rPr>
          <w:rFonts w:ascii="Century Gothic" w:hAnsi="Century Gothic"/>
          <w:sz w:val="20"/>
          <w:szCs w:val="20"/>
        </w:rPr>
      </w:pPr>
      <w:r w:rsidRPr="00AB0F53">
        <w:rPr>
          <w:rFonts w:ascii="Century Gothic" w:hAnsi="Century Gothic"/>
          <w:sz w:val="20"/>
          <w:szCs w:val="20"/>
          <w:u w:val="single"/>
        </w:rPr>
        <w:t>A Pocket Book of Prayers for Women</w:t>
      </w:r>
      <w:r w:rsidRPr="00AB0F53">
        <w:rPr>
          <w:rFonts w:ascii="Century Gothic" w:hAnsi="Century Gothic"/>
          <w:sz w:val="20"/>
          <w:szCs w:val="20"/>
        </w:rPr>
        <w:t xml:space="preserve"> ($4.99)</w:t>
      </w: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 xml:space="preserve">Sometimes, at odd moments, you have/take the time for prayer. This little book has small prayers on Confession &amp; </w:t>
      </w:r>
      <w:proofErr w:type="spellStart"/>
      <w:r w:rsidRPr="00AB0F53">
        <w:rPr>
          <w:rFonts w:ascii="Century Gothic" w:hAnsi="Century Gothic"/>
          <w:sz w:val="20"/>
          <w:szCs w:val="20"/>
        </w:rPr>
        <w:t>Repentence</w:t>
      </w:r>
      <w:proofErr w:type="spellEnd"/>
      <w:r w:rsidRPr="00AB0F53">
        <w:rPr>
          <w:rFonts w:ascii="Century Gothic" w:hAnsi="Century Gothic"/>
          <w:sz w:val="20"/>
          <w:szCs w:val="20"/>
        </w:rPr>
        <w:t>, Spiritual Growth, Service &amp; Ministry, Petition and Supplication, Home &amp; Family, Facing Difficulties, Praise and Thanksgiving. In each of them, I found the opportunity to meditate on the word and worship with penitence and thanksgiving.</w:t>
      </w:r>
    </w:p>
    <w:p w:rsidR="00702342" w:rsidRPr="00AB0F53" w:rsidRDefault="00702342" w:rsidP="00702342">
      <w:pPr>
        <w:pStyle w:val="ListParagraph"/>
        <w:ind w:left="360"/>
        <w:rPr>
          <w:rFonts w:ascii="Century Gothic" w:hAnsi="Century Gothic"/>
          <w:sz w:val="20"/>
          <w:szCs w:val="20"/>
        </w:rPr>
      </w:pPr>
    </w:p>
    <w:p w:rsidR="00702342" w:rsidRPr="00AB0F53" w:rsidRDefault="00702342" w:rsidP="00702342">
      <w:pPr>
        <w:pStyle w:val="ListParagraph"/>
        <w:ind w:left="360"/>
        <w:rPr>
          <w:rFonts w:ascii="Century Gothic" w:hAnsi="Century Gothic"/>
          <w:sz w:val="20"/>
          <w:szCs w:val="20"/>
        </w:rPr>
      </w:pPr>
      <w:r w:rsidRPr="00AB0F53">
        <w:rPr>
          <w:rFonts w:ascii="Century Gothic" w:hAnsi="Century Gothic"/>
          <w:sz w:val="20"/>
          <w:szCs w:val="20"/>
        </w:rPr>
        <w:t>We have a great range of new stock in our Something Special Christian Bookshop – including some lovely giftware. Why not take the time to grow your faith or that of others by sampling some of our wares?</w:t>
      </w:r>
    </w:p>
    <w:p w:rsidR="00702342" w:rsidRDefault="00702342" w:rsidP="00B675CD">
      <w:pPr>
        <w:widowControl w:val="0"/>
        <w:autoSpaceDE w:val="0"/>
        <w:autoSpaceDN w:val="0"/>
        <w:adjustRightInd w:val="0"/>
        <w:rPr>
          <w:rFonts w:ascii="Century Gothic" w:hAnsi="Century Gothic"/>
          <w:lang w:val="en-US"/>
        </w:rPr>
      </w:pPr>
    </w:p>
    <w:p w:rsidR="00702342" w:rsidRDefault="00702342" w:rsidP="00B675CD">
      <w:pPr>
        <w:widowControl w:val="0"/>
        <w:autoSpaceDE w:val="0"/>
        <w:autoSpaceDN w:val="0"/>
        <w:adjustRightInd w:val="0"/>
        <w:rPr>
          <w:rFonts w:ascii="Century Gothic" w:hAnsi="Century Gothic"/>
          <w:lang w:val="en-US"/>
        </w:rPr>
      </w:pPr>
    </w:p>
    <w:sectPr w:rsidR="00702342"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42" w:rsidRDefault="006A2142" w:rsidP="003E5D0E">
      <w:r>
        <w:separator/>
      </w:r>
    </w:p>
  </w:endnote>
  <w:endnote w:type="continuationSeparator" w:id="0">
    <w:p w:rsidR="006A2142" w:rsidRDefault="006A2142"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42" w:rsidRDefault="006A2142" w:rsidP="003E5D0E">
      <w:r>
        <w:separator/>
      </w:r>
    </w:p>
  </w:footnote>
  <w:footnote w:type="continuationSeparator" w:id="0">
    <w:p w:rsidR="006A2142" w:rsidRDefault="006A2142"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4">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3"/>
  </w:num>
  <w:num w:numId="2">
    <w:abstractNumId w:val="9"/>
  </w:num>
  <w:num w:numId="3">
    <w:abstractNumId w:val="22"/>
  </w:num>
  <w:num w:numId="4">
    <w:abstractNumId w:val="15"/>
  </w:num>
  <w:num w:numId="5">
    <w:abstractNumId w:val="1"/>
  </w:num>
  <w:num w:numId="6">
    <w:abstractNumId w:val="26"/>
  </w:num>
  <w:num w:numId="7">
    <w:abstractNumId w:val="12"/>
  </w:num>
  <w:num w:numId="8">
    <w:abstractNumId w:val="0"/>
  </w:num>
  <w:num w:numId="9">
    <w:abstractNumId w:val="19"/>
  </w:num>
  <w:num w:numId="10">
    <w:abstractNumId w:val="10"/>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16"/>
  </w:num>
  <w:num w:numId="16">
    <w:abstractNumId w:val="3"/>
  </w:num>
  <w:num w:numId="17">
    <w:abstractNumId w:val="27"/>
  </w:num>
  <w:num w:numId="18">
    <w:abstractNumId w:val="8"/>
  </w:num>
  <w:num w:numId="19">
    <w:abstractNumId w:val="4"/>
  </w:num>
  <w:num w:numId="20">
    <w:abstractNumId w:val="20"/>
  </w:num>
  <w:num w:numId="21">
    <w:abstractNumId w:val="7"/>
  </w:num>
  <w:num w:numId="22">
    <w:abstractNumId w:val="18"/>
  </w:num>
  <w:num w:numId="23">
    <w:abstractNumId w:val="24"/>
  </w:num>
  <w:num w:numId="24">
    <w:abstractNumId w:val="6"/>
  </w:num>
  <w:num w:numId="25">
    <w:abstractNumId w:val="25"/>
  </w:num>
  <w:num w:numId="26">
    <w:abstractNumId w:val="13"/>
  </w:num>
  <w:num w:numId="27">
    <w:abstractNumId w:val="11"/>
  </w:num>
  <w:num w:numId="28">
    <w:abstractNumId w:val="14"/>
  </w:num>
  <w:num w:numId="2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922"/>
    <w:rsid w:val="00124085"/>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B2A"/>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6B38"/>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4A7"/>
    <w:rsid w:val="005C7CC8"/>
    <w:rsid w:val="005D069D"/>
    <w:rsid w:val="005D07B7"/>
    <w:rsid w:val="005D7FB6"/>
    <w:rsid w:val="005E1D35"/>
    <w:rsid w:val="005E1F80"/>
    <w:rsid w:val="005E30A0"/>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2142"/>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6F7DAF"/>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3D5A"/>
    <w:rsid w:val="008F4E8F"/>
    <w:rsid w:val="008F55F3"/>
    <w:rsid w:val="008F76B8"/>
    <w:rsid w:val="009031A6"/>
    <w:rsid w:val="009040C9"/>
    <w:rsid w:val="00907BC6"/>
    <w:rsid w:val="00907FF4"/>
    <w:rsid w:val="0091086C"/>
    <w:rsid w:val="00912EFC"/>
    <w:rsid w:val="009145E8"/>
    <w:rsid w:val="00915C09"/>
    <w:rsid w:val="00920CA7"/>
    <w:rsid w:val="009240D3"/>
    <w:rsid w:val="009265CF"/>
    <w:rsid w:val="00926A96"/>
    <w:rsid w:val="00930B81"/>
    <w:rsid w:val="00931A4E"/>
    <w:rsid w:val="009372F5"/>
    <w:rsid w:val="00940D1D"/>
    <w:rsid w:val="0094249A"/>
    <w:rsid w:val="0094283E"/>
    <w:rsid w:val="00945D55"/>
    <w:rsid w:val="00947103"/>
    <w:rsid w:val="00950C3B"/>
    <w:rsid w:val="00951329"/>
    <w:rsid w:val="00952CEF"/>
    <w:rsid w:val="00952D16"/>
    <w:rsid w:val="00955002"/>
    <w:rsid w:val="00955A1E"/>
    <w:rsid w:val="00960F94"/>
    <w:rsid w:val="009644F6"/>
    <w:rsid w:val="00965FAD"/>
    <w:rsid w:val="009675E8"/>
    <w:rsid w:val="009701E2"/>
    <w:rsid w:val="00972D4B"/>
    <w:rsid w:val="0097316F"/>
    <w:rsid w:val="00976515"/>
    <w:rsid w:val="00976B17"/>
    <w:rsid w:val="0098132B"/>
    <w:rsid w:val="009824E8"/>
    <w:rsid w:val="00982953"/>
    <w:rsid w:val="00983DFB"/>
    <w:rsid w:val="00990A48"/>
    <w:rsid w:val="0099106B"/>
    <w:rsid w:val="00992E67"/>
    <w:rsid w:val="00994ED9"/>
    <w:rsid w:val="00994FD7"/>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7CA"/>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08A5"/>
    <w:rsid w:val="00AC234F"/>
    <w:rsid w:val="00AC4E6B"/>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AAE"/>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3DEE"/>
    <w:rsid w:val="00EB406F"/>
    <w:rsid w:val="00EB4DA2"/>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5B20F-C88D-4532-A7ED-0D1EF9BE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8814</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2017-04-13T01:59:00Z</cp:lastPrinted>
  <dcterms:created xsi:type="dcterms:W3CDTF">2017-04-27T02:15:00Z</dcterms:created>
  <dcterms:modified xsi:type="dcterms:W3CDTF">2017-04-27T02:16:00Z</dcterms:modified>
</cp:coreProperties>
</file>