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D4E" w14:textId="2ED436AC" w:rsidR="00845592" w:rsidRDefault="001F5CDD" w:rsidP="0002141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417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2A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EASTER 7 – THE ASCEN</w:t>
      </w:r>
      <w:r w:rsidR="00E77824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E552A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  <w:r w:rsidR="00845592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</w:p>
    <w:p w14:paraId="27C71191" w14:textId="58DD7528" w:rsidR="004B70EF" w:rsidRPr="00021417" w:rsidRDefault="00845592" w:rsidP="0002141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 EXPECTATIONS.</w:t>
      </w:r>
    </w:p>
    <w:p w14:paraId="3FEE9D81" w14:textId="57724E2B" w:rsidR="00E15683" w:rsidRDefault="00BE552A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E552A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JUNE,</w:t>
      </w:r>
      <w:r w:rsidR="00106F9C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2019.</w:t>
      </w:r>
    </w:p>
    <w:p w14:paraId="5B3AFE31" w14:textId="77777777" w:rsidR="008B37F8" w:rsidRDefault="008B37F8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A51831" w14:textId="77777777" w:rsidR="008B37F8" w:rsidRDefault="008B37F8" w:rsidP="00E15683">
      <w:pPr>
        <w:jc w:val="center"/>
        <w:rPr>
          <w:b/>
          <w:i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 on the Lord Jesus Christ, and you will</w:t>
      </w:r>
    </w:p>
    <w:p w14:paraId="013692D8" w14:textId="129DC501" w:rsidR="008B37F8" w:rsidRPr="008B37F8" w:rsidRDefault="008B37F8" w:rsidP="00E15683">
      <w:pPr>
        <w:jc w:val="center"/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saved.  Acts 16</w:t>
      </w: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</w:p>
    <w:p w14:paraId="16F6FF00" w14:textId="1CA17340" w:rsidR="001F36EC" w:rsidRPr="001F36EC" w:rsidRDefault="001F36EC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69E8D" w14:textId="77777777" w:rsidR="007A05A2" w:rsidRDefault="00CD525D" w:rsidP="006E5A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Parish Vision: </w:t>
      </w:r>
    </w:p>
    <w:p w14:paraId="021902E7" w14:textId="56CD65EE" w:rsidR="006E5A11" w:rsidRDefault="00CD525D" w:rsidP="006E5A1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CONNECTING MEANINGFULLY.  INSPIRING </w:t>
      </w:r>
      <w:proofErr w:type="gramStart"/>
      <w:r>
        <w:rPr>
          <w:b/>
          <w:i/>
          <w:sz w:val="28"/>
          <w:szCs w:val="28"/>
        </w:rPr>
        <w:t>HOPE,  TRANSFORMING</w:t>
      </w:r>
      <w:proofErr w:type="gramEnd"/>
      <w:r>
        <w:rPr>
          <w:b/>
          <w:i/>
          <w:sz w:val="28"/>
          <w:szCs w:val="28"/>
        </w:rPr>
        <w:t xml:space="preserve"> LIVES.  THROUGH FAITH IN JESUS.</w:t>
      </w:r>
    </w:p>
    <w:p w14:paraId="20CC4C15" w14:textId="52B6A25D" w:rsidR="007A05A2" w:rsidRDefault="007A05A2" w:rsidP="006E5A11">
      <w:pPr>
        <w:jc w:val="both"/>
        <w:rPr>
          <w:b/>
        </w:rPr>
      </w:pPr>
    </w:p>
    <w:p w14:paraId="437FB9A7" w14:textId="7768F23C" w:rsidR="00D57DD8" w:rsidRDefault="00D57DD8" w:rsidP="006E5A11">
      <w:pPr>
        <w:jc w:val="both"/>
        <w:rPr>
          <w:b/>
        </w:rPr>
      </w:pPr>
      <w:r>
        <w:rPr>
          <w:b/>
        </w:rPr>
        <w:t>PRAISE THE LORD</w:t>
      </w:r>
    </w:p>
    <w:p w14:paraId="3074197F" w14:textId="63C6745D" w:rsidR="00D57DD8" w:rsidRDefault="00D57DD8" w:rsidP="006E5A11">
      <w:pPr>
        <w:jc w:val="both"/>
      </w:pPr>
      <w:r>
        <w:t xml:space="preserve">Congratulations to </w:t>
      </w:r>
      <w:proofErr w:type="spellStart"/>
      <w:r>
        <w:t>Rev’d</w:t>
      </w:r>
      <w:proofErr w:type="spellEnd"/>
      <w:r>
        <w:t xml:space="preserve"> Mark and Trish </w:t>
      </w:r>
      <w:proofErr w:type="gramStart"/>
      <w:r>
        <w:t>on the occasion of</w:t>
      </w:r>
      <w:proofErr w:type="gramEnd"/>
      <w:r>
        <w:t xml:space="preserve"> the birth of their </w:t>
      </w:r>
      <w:r w:rsidRPr="00B216C3">
        <w:rPr>
          <w:b/>
        </w:rPr>
        <w:t>first grandchild</w:t>
      </w:r>
      <w:r>
        <w:t>.  Eldest son, Joshua and Renae have a beautiful son, Levi Matthew, born Tuesday, 28</w:t>
      </w:r>
      <w:proofErr w:type="gramStart"/>
      <w:r w:rsidRPr="00D57DD8">
        <w:rPr>
          <w:vertAlign w:val="superscript"/>
        </w:rPr>
        <w:t>th</w:t>
      </w:r>
      <w:r w:rsidR="009C0B89">
        <w:rPr>
          <w:vertAlign w:val="superscript"/>
        </w:rPr>
        <w:t xml:space="preserve"> </w:t>
      </w:r>
      <w:r>
        <w:t xml:space="preserve"> </w:t>
      </w:r>
      <w:r w:rsidR="009C0B89">
        <w:t>May</w:t>
      </w:r>
      <w:proofErr w:type="gramEnd"/>
      <w:r w:rsidR="009C0B89">
        <w:t xml:space="preserve"> </w:t>
      </w:r>
      <w:r>
        <w:t>at 1am, weighing 8 pounds!!</w:t>
      </w:r>
    </w:p>
    <w:p w14:paraId="5D0F2723" w14:textId="77777777" w:rsidR="00B216C3" w:rsidRPr="00D57DD8" w:rsidRDefault="00B216C3" w:rsidP="006E5A11">
      <w:pPr>
        <w:jc w:val="both"/>
      </w:pPr>
    </w:p>
    <w:p w14:paraId="6A89967F" w14:textId="1357FB5E" w:rsidR="00133574" w:rsidRDefault="00133574" w:rsidP="006E5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UPCOMING EVENTS:</w:t>
      </w:r>
    </w:p>
    <w:p w14:paraId="315305E3" w14:textId="77777777" w:rsidR="001D150B" w:rsidRPr="000C19D4" w:rsidRDefault="001D150B" w:rsidP="006E5A11">
      <w:pPr>
        <w:jc w:val="both"/>
        <w:rPr>
          <w:b/>
          <w:sz w:val="20"/>
          <w:szCs w:val="20"/>
        </w:rPr>
      </w:pPr>
    </w:p>
    <w:p w14:paraId="588F7554" w14:textId="67BF80C3" w:rsidR="007A05A2" w:rsidRDefault="007A05A2" w:rsidP="006E5A11">
      <w:pPr>
        <w:jc w:val="both"/>
        <w:rPr>
          <w:b/>
        </w:rPr>
      </w:pPr>
      <w:r>
        <w:rPr>
          <w:b/>
        </w:rPr>
        <w:t>MEN’S DINNER</w:t>
      </w:r>
    </w:p>
    <w:p w14:paraId="161CBE5C" w14:textId="496953A2" w:rsidR="007A05A2" w:rsidRDefault="007A05A2" w:rsidP="00133574">
      <w:pPr>
        <w:jc w:val="both"/>
      </w:pPr>
      <w:r>
        <w:t>This Tuesday, 4</w:t>
      </w:r>
      <w:r w:rsidRPr="007A05A2">
        <w:rPr>
          <w:vertAlign w:val="superscript"/>
        </w:rPr>
        <w:t>th</w:t>
      </w:r>
      <w:r>
        <w:t xml:space="preserve"> June in our Parish Hall.  The speaker is our very own </w:t>
      </w:r>
    </w:p>
    <w:p w14:paraId="1B147101" w14:textId="556D5340" w:rsidR="007A05A2" w:rsidRDefault="007A05A2" w:rsidP="00133574">
      <w:pPr>
        <w:jc w:val="both"/>
      </w:pPr>
      <w:r>
        <w:t xml:space="preserve">Family Minister </w:t>
      </w:r>
      <w:r w:rsidRPr="00C00E88">
        <w:rPr>
          <w:b/>
          <w:sz w:val="28"/>
          <w:szCs w:val="28"/>
        </w:rPr>
        <w:t xml:space="preserve">– </w:t>
      </w:r>
      <w:proofErr w:type="spellStart"/>
      <w:r w:rsidRPr="00C00E88">
        <w:rPr>
          <w:b/>
          <w:sz w:val="28"/>
          <w:szCs w:val="28"/>
        </w:rPr>
        <w:t>Rev’d</w:t>
      </w:r>
      <w:proofErr w:type="spellEnd"/>
      <w:r w:rsidRPr="00C00E88">
        <w:rPr>
          <w:b/>
          <w:sz w:val="28"/>
          <w:szCs w:val="28"/>
        </w:rPr>
        <w:t>. James Brooks</w:t>
      </w:r>
      <w:r>
        <w:t>, telling of hi</w:t>
      </w:r>
      <w:r w:rsidR="002C3427">
        <w:t xml:space="preserve">s faith journey.  List in the parish hall or ‘phone Clive 0412 653 061.  $15. Each for a delicious meal, drinks extra. </w:t>
      </w:r>
      <w:r w:rsidR="00E77824">
        <w:t>6.0</w:t>
      </w:r>
      <w:r w:rsidR="00133574">
        <w:t>0pm for 6</w:t>
      </w:r>
      <w:r w:rsidR="00E77824">
        <w:t>.30</w:t>
      </w:r>
      <w:r w:rsidR="00133574">
        <w:t>pm start.</w:t>
      </w:r>
    </w:p>
    <w:p w14:paraId="58C31F85" w14:textId="77777777" w:rsidR="00133574" w:rsidRDefault="00133574" w:rsidP="00133574">
      <w:pPr>
        <w:jc w:val="both"/>
      </w:pPr>
    </w:p>
    <w:p w14:paraId="509D1CFD" w14:textId="3CE043A4" w:rsidR="00133574" w:rsidRDefault="00133574" w:rsidP="00133574">
      <w:pPr>
        <w:jc w:val="both"/>
        <w:rPr>
          <w:b/>
        </w:rPr>
      </w:pPr>
      <w:r>
        <w:rPr>
          <w:b/>
        </w:rPr>
        <w:t>A CUPPA AND A CHAT</w:t>
      </w:r>
    </w:p>
    <w:p w14:paraId="14D0894F" w14:textId="38368413" w:rsidR="00133574" w:rsidRPr="00133574" w:rsidRDefault="00133574" w:rsidP="008D4A5B">
      <w:pPr>
        <w:ind w:left="720" w:hanging="720"/>
      </w:pPr>
      <w:r>
        <w:t>This Wednesday, 5</w:t>
      </w:r>
      <w:r w:rsidRPr="00133574">
        <w:rPr>
          <w:vertAlign w:val="superscript"/>
        </w:rPr>
        <w:t>th</w:t>
      </w:r>
      <w:r>
        <w:t xml:space="preserve"> June, at 10am in the parish hall.  Come along and</w:t>
      </w:r>
      <w:r w:rsidR="00C00E88">
        <w:t xml:space="preserve"> have a cuppa and get to know each other a little better.</w:t>
      </w:r>
    </w:p>
    <w:p w14:paraId="23916DDF" w14:textId="03F3927F" w:rsidR="00133574" w:rsidRDefault="00133574" w:rsidP="008D4A5B"/>
    <w:p w14:paraId="76516AA6" w14:textId="2E1A495B" w:rsidR="00133574" w:rsidRDefault="00133574" w:rsidP="006E5A11">
      <w:pPr>
        <w:jc w:val="both"/>
        <w:rPr>
          <w:b/>
        </w:rPr>
      </w:pPr>
      <w:r>
        <w:rPr>
          <w:b/>
        </w:rPr>
        <w:t>LIGHT LUNCHEON</w:t>
      </w:r>
    </w:p>
    <w:p w14:paraId="2C756116" w14:textId="2D28CB3D" w:rsidR="00133574" w:rsidRDefault="00133574" w:rsidP="006E5A11">
      <w:pPr>
        <w:jc w:val="both"/>
      </w:pPr>
      <w:r>
        <w:t>Wednesday, 12</w:t>
      </w:r>
      <w:r w:rsidRPr="00133574">
        <w:rPr>
          <w:vertAlign w:val="superscript"/>
        </w:rPr>
        <w:t>th</w:t>
      </w:r>
      <w:r>
        <w:t xml:space="preserve"> June</w:t>
      </w:r>
      <w:r w:rsidRPr="00C5272E">
        <w:t>, 11.30am for 12 noon start</w:t>
      </w:r>
      <w:r w:rsidR="00C5272E">
        <w:t xml:space="preserve">, in the parish hall. A trading table with all the nick </w:t>
      </w:r>
      <w:proofErr w:type="spellStart"/>
      <w:r w:rsidR="00C5272E">
        <w:t>nacks</w:t>
      </w:r>
      <w:proofErr w:type="spellEnd"/>
      <w:r w:rsidR="00C5272E">
        <w:t>.  $8.00 for the meal.</w:t>
      </w:r>
    </w:p>
    <w:p w14:paraId="44C3F8B3" w14:textId="0DA8A479" w:rsidR="00C5272E" w:rsidRDefault="00C5272E" w:rsidP="006E5A11">
      <w:pPr>
        <w:jc w:val="both"/>
      </w:pPr>
      <w:r>
        <w:t xml:space="preserve">A request from Helen Barber 0419 996 594 for the chefs among us to create a </w:t>
      </w:r>
      <w:proofErr w:type="spellStart"/>
      <w:proofErr w:type="gramStart"/>
      <w:r>
        <w:t>mouth watering</w:t>
      </w:r>
      <w:proofErr w:type="spellEnd"/>
      <w:proofErr w:type="gramEnd"/>
      <w:r>
        <w:t xml:space="preserve"> pumpkin soup (enough for 6) for the luncheon.</w:t>
      </w:r>
    </w:p>
    <w:p w14:paraId="41FC6F21" w14:textId="5E1FA92C" w:rsidR="00C5272E" w:rsidRDefault="00C5272E" w:rsidP="006E5A11">
      <w:pPr>
        <w:jc w:val="both"/>
        <w:rPr>
          <w:b/>
        </w:rPr>
      </w:pPr>
      <w:r>
        <w:rPr>
          <w:b/>
        </w:rPr>
        <w:lastRenderedPageBreak/>
        <w:t>NEXT SUNDAY – 9</w:t>
      </w:r>
      <w:r w:rsidRPr="00C5272E">
        <w:rPr>
          <w:b/>
          <w:vertAlign w:val="superscript"/>
        </w:rPr>
        <w:t>TH</w:t>
      </w:r>
      <w:r>
        <w:rPr>
          <w:b/>
        </w:rPr>
        <w:t xml:space="preserve"> JUNE</w:t>
      </w:r>
    </w:p>
    <w:p w14:paraId="7501644F" w14:textId="4B04BACD" w:rsidR="00C5272E" w:rsidRDefault="00C5272E" w:rsidP="006E5A11">
      <w:pPr>
        <w:jc w:val="both"/>
      </w:pPr>
      <w:r>
        <w:t xml:space="preserve">This </w:t>
      </w:r>
      <w:r w:rsidRPr="008236C0">
        <w:t xml:space="preserve">is </w:t>
      </w:r>
      <w:r w:rsidRPr="008236C0">
        <w:rPr>
          <w:b/>
        </w:rPr>
        <w:t>PENTECOST SUNDAY</w:t>
      </w:r>
      <w:r>
        <w:t xml:space="preserve"> – </w:t>
      </w:r>
      <w:r w:rsidR="00315EDE">
        <w:t xml:space="preserve">the colour of course is </w:t>
      </w:r>
      <w:r w:rsidR="00315EDE">
        <w:rPr>
          <w:b/>
        </w:rPr>
        <w:t>RED</w:t>
      </w:r>
      <w:r w:rsidR="00315EDE">
        <w:t xml:space="preserve"> – a reminder of the coming of the Holy Spirit.  Traditionally the parishioners wear something red on the day to enter into the “spirit” of things.</w:t>
      </w:r>
    </w:p>
    <w:p w14:paraId="06B0E318" w14:textId="0C2E28EE" w:rsidR="00315EDE" w:rsidRDefault="00315EDE" w:rsidP="006E5A11">
      <w:pPr>
        <w:jc w:val="both"/>
      </w:pPr>
      <w:r>
        <w:t>Also you will have noticed we change our readings from “Full of Promise” to those set out in the Autumn/Winter Programme.</w:t>
      </w:r>
    </w:p>
    <w:p w14:paraId="61E4FB11" w14:textId="77777777" w:rsidR="00315EDE" w:rsidRDefault="00315EDE" w:rsidP="006E5A11">
      <w:pPr>
        <w:jc w:val="both"/>
      </w:pPr>
    </w:p>
    <w:p w14:paraId="28809564" w14:textId="16B130BB" w:rsidR="00315EDE" w:rsidRDefault="009B48C0" w:rsidP="006E5A11">
      <w:pPr>
        <w:jc w:val="both"/>
        <w:rPr>
          <w:b/>
        </w:rPr>
      </w:pPr>
      <w:r>
        <w:rPr>
          <w:b/>
        </w:rPr>
        <w:t>THE DECONSECRATION OF ST. JOHN’S, DYERS CROSSING.</w:t>
      </w:r>
    </w:p>
    <w:p w14:paraId="2DDD1D13" w14:textId="05A39749" w:rsidR="009B48C0" w:rsidRPr="009B48C0" w:rsidRDefault="009B48C0" w:rsidP="006E5A11">
      <w:pPr>
        <w:jc w:val="both"/>
      </w:pPr>
      <w:r>
        <w:t>Bishop Charlie will be at this service on Sunday, 30</w:t>
      </w:r>
      <w:r w:rsidRPr="009B48C0">
        <w:rPr>
          <w:vertAlign w:val="superscript"/>
        </w:rPr>
        <w:t>th</w:t>
      </w:r>
      <w:r>
        <w:t xml:space="preserve"> June.</w:t>
      </w:r>
    </w:p>
    <w:p w14:paraId="0BB5B609" w14:textId="77777777" w:rsidR="002C3427" w:rsidRPr="00C5272E" w:rsidRDefault="002C3427" w:rsidP="006E5A11">
      <w:pPr>
        <w:jc w:val="both"/>
      </w:pPr>
    </w:p>
    <w:p w14:paraId="3B28C3AD" w14:textId="5915ACE8" w:rsidR="00B2606B" w:rsidRDefault="00C00E88" w:rsidP="00B2606B">
      <w:pPr>
        <w:jc w:val="both"/>
        <w:rPr>
          <w:rFonts w:asciiTheme="minorHAnsi" w:hAnsiTheme="minorHAnsi" w:cstheme="minorHAnsi"/>
          <w:b/>
          <w:sz w:val="28"/>
          <w:szCs w:val="28"/>
          <w:lang w:val="en-US" w:bidi="en-US"/>
        </w:rPr>
      </w:pPr>
      <w:r>
        <w:rPr>
          <w:rFonts w:asciiTheme="minorHAnsi" w:hAnsiTheme="minorHAnsi" w:cstheme="minorHAnsi"/>
          <w:b/>
          <w:sz w:val="28"/>
          <w:szCs w:val="28"/>
          <w:lang w:val="en-US" w:bidi="en-US"/>
        </w:rPr>
        <w:t>PRAYER</w:t>
      </w:r>
    </w:p>
    <w:p w14:paraId="2F971926" w14:textId="77777777" w:rsidR="001D150B" w:rsidRPr="004B4EB9" w:rsidRDefault="001D150B" w:rsidP="00B2606B">
      <w:pPr>
        <w:jc w:val="both"/>
        <w:rPr>
          <w:rFonts w:asciiTheme="minorHAnsi" w:hAnsiTheme="minorHAnsi" w:cstheme="minorHAnsi"/>
          <w:b/>
          <w:sz w:val="16"/>
          <w:szCs w:val="16"/>
          <w:lang w:val="en-US" w:bidi="en-US"/>
        </w:rPr>
      </w:pPr>
    </w:p>
    <w:p w14:paraId="7F7ED6A3" w14:textId="6D21903B" w:rsidR="00C00E88" w:rsidRPr="00C00E88" w:rsidRDefault="00C00E88" w:rsidP="00B2606B">
      <w:pPr>
        <w:jc w:val="both"/>
        <w:rPr>
          <w:rFonts w:asciiTheme="minorHAnsi" w:hAnsiTheme="minorHAnsi" w:cstheme="minorHAnsi"/>
          <w:b/>
          <w:lang w:val="en-US" w:bidi="en-US"/>
        </w:rPr>
      </w:pPr>
      <w:r>
        <w:rPr>
          <w:rFonts w:asciiTheme="minorHAnsi" w:hAnsiTheme="minorHAnsi" w:cstheme="minorHAnsi"/>
          <w:b/>
          <w:lang w:val="en-US" w:bidi="en-US"/>
        </w:rPr>
        <w:t>SICK AND RECOVERING</w:t>
      </w:r>
    </w:p>
    <w:p w14:paraId="25E79A18" w14:textId="026E4D77" w:rsidR="00B2606B" w:rsidRDefault="00B2606B" w:rsidP="00B2606B">
      <w:pPr>
        <w:jc w:val="both"/>
        <w:rPr>
          <w:sz w:val="16"/>
          <w:szCs w:val="16"/>
          <w:lang w:val="en-US" w:bidi="en-US"/>
        </w:rPr>
      </w:pPr>
      <w:r w:rsidRPr="003364C3">
        <w:rPr>
          <w:lang w:val="en-US" w:bidi="en-US"/>
        </w:rPr>
        <w:t>Ella Engel, Jenny Lawson,</w:t>
      </w:r>
      <w:r>
        <w:rPr>
          <w:lang w:val="en-US" w:bidi="en-US"/>
        </w:rPr>
        <w:t xml:space="preserve"> </w:t>
      </w:r>
      <w:r w:rsidRPr="003364C3">
        <w:rPr>
          <w:lang w:val="en-US" w:bidi="en-US"/>
        </w:rPr>
        <w:t>Georg</w:t>
      </w:r>
      <w:r w:rsidR="00F76DC6">
        <w:rPr>
          <w:lang w:val="en-US" w:bidi="en-US"/>
        </w:rPr>
        <w:t>e Hodgson, Keith Roach</w:t>
      </w:r>
      <w:r w:rsidRPr="003364C3">
        <w:rPr>
          <w:lang w:val="en-US" w:bidi="en-US"/>
        </w:rPr>
        <w:t xml:space="preserve">, </w:t>
      </w:r>
      <w:r>
        <w:rPr>
          <w:lang w:val="en-US" w:bidi="en-US"/>
        </w:rPr>
        <w:t xml:space="preserve">Nadia Maybury, Lyn Thompson, Marion &amp; Peter Roberts, </w:t>
      </w:r>
      <w:r w:rsidR="00F76DC6">
        <w:rPr>
          <w:lang w:val="en-US" w:bidi="en-US"/>
        </w:rPr>
        <w:t>Margaret Burrows, Laurie Medcalf and the Pearson family.</w:t>
      </w:r>
    </w:p>
    <w:p w14:paraId="410F40D1" w14:textId="2C9D9594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 xml:space="preserve">We commend to God’s keeping </w:t>
      </w:r>
      <w:r w:rsidRPr="00F572D5">
        <w:rPr>
          <w:rFonts w:asciiTheme="minorHAnsi" w:hAnsiTheme="minorHAnsi" w:cstheme="minorHAnsi"/>
          <w:sz w:val="24"/>
          <w:szCs w:val="24"/>
          <w:lang w:val="en-US" w:bidi="en-US"/>
        </w:rPr>
        <w:t>those</w:t>
      </w:r>
      <w:r w:rsidRPr="003364C3">
        <w:rPr>
          <w:sz w:val="24"/>
          <w:szCs w:val="24"/>
          <w:lang w:val="en-US" w:bidi="en-US"/>
        </w:rPr>
        <w:t xml:space="preserve"> who have recently died</w:t>
      </w:r>
      <w:r>
        <w:rPr>
          <w:sz w:val="24"/>
          <w:szCs w:val="24"/>
          <w:lang w:val="en-US" w:bidi="en-US"/>
        </w:rPr>
        <w:t>,</w:t>
      </w:r>
      <w:r w:rsidR="00386A31">
        <w:rPr>
          <w:sz w:val="24"/>
          <w:szCs w:val="24"/>
          <w:lang w:val="en-US" w:bidi="en-US"/>
        </w:rPr>
        <w:t xml:space="preserve"> Isabella McBride</w:t>
      </w:r>
      <w:r>
        <w:rPr>
          <w:sz w:val="24"/>
          <w:szCs w:val="24"/>
          <w:lang w:val="en-US" w:bidi="en-US"/>
        </w:rPr>
        <w:t xml:space="preserve"> </w:t>
      </w:r>
      <w:r w:rsidRPr="003364C3">
        <w:rPr>
          <w:sz w:val="24"/>
          <w:szCs w:val="24"/>
          <w:lang w:val="en-US" w:bidi="en-US"/>
        </w:rPr>
        <w:t>and we pray for those who mourn</w:t>
      </w:r>
      <w:r>
        <w:rPr>
          <w:sz w:val="24"/>
          <w:szCs w:val="24"/>
          <w:lang w:val="en-US" w:bidi="en-US"/>
        </w:rPr>
        <w:t xml:space="preserve"> </w:t>
      </w:r>
      <w:r w:rsidR="00D91AAE">
        <w:rPr>
          <w:sz w:val="24"/>
          <w:szCs w:val="24"/>
          <w:lang w:val="en-US" w:bidi="en-US"/>
        </w:rPr>
        <w:t>her</w:t>
      </w:r>
      <w:r w:rsidRPr="003364C3">
        <w:rPr>
          <w:sz w:val="24"/>
          <w:szCs w:val="24"/>
          <w:lang w:val="en-US" w:bidi="en-US"/>
        </w:rPr>
        <w:t xml:space="preserve"> passing.</w:t>
      </w:r>
    </w:p>
    <w:p w14:paraId="2D78EE3A" w14:textId="77777777" w:rsidR="001D150B" w:rsidRPr="003364C3" w:rsidRDefault="001D150B" w:rsidP="00B2606B">
      <w:pPr>
        <w:pStyle w:val="NoSpacing"/>
        <w:jc w:val="both"/>
        <w:rPr>
          <w:sz w:val="24"/>
          <w:szCs w:val="24"/>
          <w:lang w:val="en-US" w:bidi="en-US"/>
        </w:rPr>
      </w:pPr>
    </w:p>
    <w:p w14:paraId="50A929C0" w14:textId="046484EE" w:rsidR="00C00E88" w:rsidRDefault="001D150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ANNIVERSARY MEMORIES FOR THE MONTH OF JUNE</w:t>
      </w:r>
    </w:p>
    <w:p w14:paraId="1F4C3FBB" w14:textId="0A8D361C" w:rsidR="001D150B" w:rsidRPr="001D150B" w:rsidRDefault="001D150B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Mabel Belton, Patrick Hill, Ivy Woodward, Lionel </w:t>
      </w:r>
      <w:proofErr w:type="spellStart"/>
      <w:r>
        <w:rPr>
          <w:sz w:val="24"/>
          <w:szCs w:val="24"/>
          <w:lang w:val="en-US" w:bidi="en-US"/>
        </w:rPr>
        <w:t>Griffis</w:t>
      </w:r>
      <w:proofErr w:type="spellEnd"/>
      <w:r>
        <w:rPr>
          <w:sz w:val="24"/>
          <w:szCs w:val="24"/>
          <w:lang w:val="en-US" w:bidi="en-US"/>
        </w:rPr>
        <w:t xml:space="preserve">, Flo Belton, Matthew Phillip Groves, </w:t>
      </w:r>
      <w:proofErr w:type="spellStart"/>
      <w:r>
        <w:rPr>
          <w:sz w:val="24"/>
          <w:szCs w:val="24"/>
          <w:lang w:val="en-US" w:bidi="en-US"/>
        </w:rPr>
        <w:t>Merv</w:t>
      </w:r>
      <w:proofErr w:type="spellEnd"/>
      <w:r>
        <w:rPr>
          <w:sz w:val="24"/>
          <w:szCs w:val="24"/>
          <w:lang w:val="en-US" w:bidi="en-US"/>
        </w:rPr>
        <w:t xml:space="preserve"> Goldsmith, Pearl </w:t>
      </w:r>
      <w:proofErr w:type="spellStart"/>
      <w:r>
        <w:rPr>
          <w:sz w:val="24"/>
          <w:szCs w:val="24"/>
          <w:lang w:val="en-US" w:bidi="en-US"/>
        </w:rPr>
        <w:t>Adell</w:t>
      </w:r>
      <w:proofErr w:type="spellEnd"/>
      <w:r>
        <w:rPr>
          <w:sz w:val="24"/>
          <w:szCs w:val="24"/>
          <w:lang w:val="en-US" w:bidi="en-US"/>
        </w:rPr>
        <w:t xml:space="preserve"> Martin, Max Henry Reid.</w:t>
      </w:r>
    </w:p>
    <w:p w14:paraId="0118937C" w14:textId="27A00AB8" w:rsidR="001D150B" w:rsidRPr="001D150B" w:rsidRDefault="001D150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</w:p>
    <w:p w14:paraId="12B579AE" w14:textId="27011D61" w:rsidR="00B2606B" w:rsidRDefault="00B2606B" w:rsidP="00B2606B">
      <w:pPr>
        <w:jc w:val="both"/>
        <w:rPr>
          <w:b/>
          <w:lang w:val="en-US"/>
        </w:rPr>
      </w:pPr>
      <w:r w:rsidRPr="00EB4A90">
        <w:rPr>
          <w:b/>
          <w:lang w:val="en-US"/>
        </w:rPr>
        <w:t>OUR</w:t>
      </w:r>
      <w:r w:rsidR="00386A31">
        <w:rPr>
          <w:b/>
          <w:lang w:val="en-US"/>
        </w:rPr>
        <w:t xml:space="preserve"> MISSION FOCUS FOR JUNE IS THE SAMARITAN FOUNDATION</w:t>
      </w:r>
    </w:p>
    <w:p w14:paraId="70D0D705" w14:textId="286C4EE3" w:rsidR="001D150B" w:rsidRDefault="001D150B" w:rsidP="00B2606B">
      <w:pPr>
        <w:jc w:val="both"/>
        <w:rPr>
          <w:b/>
          <w:lang w:val="en-US"/>
        </w:rPr>
      </w:pPr>
    </w:p>
    <w:p w14:paraId="3E887895" w14:textId="77777777" w:rsidR="003F3C4F" w:rsidRPr="00443C7F" w:rsidRDefault="006F3920" w:rsidP="003F3C4F">
      <w:pPr>
        <w:rPr>
          <w:rFonts w:ascii="Arial" w:hAnsi="Arial" w:cs="Arial"/>
          <w:color w:val="000000" w:themeColor="text1"/>
        </w:rPr>
      </w:pPr>
      <w:hyperlink r:id="rId9" w:tgtFrame="_blank" w:history="1">
        <w:proofErr w:type="gramStart"/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Samaritans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 :</w:t>
        </w:r>
        <w:proofErr w:type="gramEnd"/>
        <w:r w:rsidR="003F3C4F" w:rsidRPr="00443C7F">
          <w:rPr>
            <w:rStyle w:val="Hyperlink"/>
            <w:rFonts w:ascii="Arial" w:hAnsi="Arial" w:cs="Arial"/>
            <w:color w:val="000000" w:themeColor="text1"/>
          </w:rPr>
          <w:t> </w:t>
        </w:r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Newcastle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 Anglican</w:t>
        </w:r>
      </w:hyperlink>
    </w:p>
    <w:p w14:paraId="1486B20A" w14:textId="77777777" w:rsidR="003F3C4F" w:rsidRPr="00443C7F" w:rsidRDefault="003F3C4F" w:rsidP="003F3C4F">
      <w:pPr>
        <w:rPr>
          <w:rFonts w:ascii="Arial" w:hAnsi="Arial" w:cs="Arial"/>
          <w:color w:val="000000" w:themeColor="text1"/>
        </w:rPr>
      </w:pPr>
      <w:r w:rsidRPr="00443C7F">
        <w:rPr>
          <w:rFonts w:ascii="Arial" w:hAnsi="Arial" w:cs="Arial"/>
          <w:color w:val="000000" w:themeColor="text1"/>
        </w:rPr>
        <w:t>www.</w:t>
      </w:r>
      <w:r w:rsidRPr="00443C7F">
        <w:rPr>
          <w:rStyle w:val="hl"/>
          <w:rFonts w:ascii="Arial" w:hAnsi="Arial" w:cs="Arial"/>
          <w:b/>
          <w:bCs/>
          <w:color w:val="000000" w:themeColor="text1"/>
        </w:rPr>
        <w:t>Newcastle</w:t>
      </w:r>
      <w:r w:rsidRPr="00443C7F">
        <w:rPr>
          <w:rFonts w:ascii="Arial" w:hAnsi="Arial" w:cs="Arial"/>
          <w:color w:val="000000" w:themeColor="text1"/>
        </w:rPr>
        <w:t>anglican.org.au/community/</w:t>
      </w:r>
      <w:r w:rsidRPr="00443C7F">
        <w:rPr>
          <w:rStyle w:val="hl"/>
          <w:rFonts w:ascii="Arial" w:hAnsi="Arial" w:cs="Arial"/>
          <w:b/>
          <w:bCs/>
          <w:color w:val="000000" w:themeColor="text1"/>
        </w:rPr>
        <w:t>Samaritan</w:t>
      </w:r>
      <w:r w:rsidRPr="00443C7F">
        <w:rPr>
          <w:rFonts w:ascii="Arial" w:hAnsi="Arial" w:cs="Arial"/>
          <w:color w:val="000000" w:themeColor="text1"/>
        </w:rPr>
        <w:t>s</w:t>
      </w:r>
    </w:p>
    <w:p w14:paraId="0E68EF2B" w14:textId="77777777" w:rsidR="003F3C4F" w:rsidRPr="00443C7F" w:rsidRDefault="006F3920" w:rsidP="003F3C4F">
      <w:pPr>
        <w:rPr>
          <w:rFonts w:ascii="Arial" w:hAnsi="Arial" w:cs="Arial"/>
          <w:color w:val="000000" w:themeColor="text1"/>
        </w:rPr>
      </w:pPr>
      <w:hyperlink r:id="rId10" w:history="1"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Samaritans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. </w:t>
        </w:r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Samaritans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 is the welfare arm of the Anglican Diocese of </w:t>
        </w:r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Newcastle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, assisting thousands of locals in need. </w:t>
        </w:r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Samaritans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 provide disability care, youth, family, mental health and community support through over 100 services spread across </w:t>
        </w:r>
        <w:r w:rsidR="003F3C4F" w:rsidRPr="00443C7F">
          <w:rPr>
            <w:rStyle w:val="Hyperlink"/>
            <w:rFonts w:ascii="Arial" w:hAnsi="Arial" w:cs="Arial"/>
            <w:b/>
            <w:bCs/>
            <w:color w:val="000000" w:themeColor="text1"/>
          </w:rPr>
          <w:t>Newcastle</w:t>
        </w:r>
        <w:r w:rsidR="003F3C4F" w:rsidRPr="00443C7F">
          <w:rPr>
            <w:rStyle w:val="Hyperlink"/>
            <w:rFonts w:ascii="Arial" w:hAnsi="Arial" w:cs="Arial"/>
            <w:color w:val="000000" w:themeColor="text1"/>
          </w:rPr>
          <w:t>, Hunter Valley, Central Coast and the Mid-North Coast region of NSW.</w:t>
        </w:r>
      </w:hyperlink>
    </w:p>
    <w:p w14:paraId="5E1B1A3A" w14:textId="50CA1303" w:rsidR="001D150B" w:rsidRPr="00443C7F" w:rsidRDefault="001D150B" w:rsidP="00B2606B">
      <w:pPr>
        <w:jc w:val="both"/>
        <w:rPr>
          <w:b/>
          <w:color w:val="000000" w:themeColor="text1"/>
          <w:lang w:val="en-US"/>
        </w:rPr>
      </w:pPr>
    </w:p>
    <w:p w14:paraId="7348422A" w14:textId="361F2A90" w:rsidR="001D150B" w:rsidRPr="00443C7F" w:rsidRDefault="001D150B" w:rsidP="00B2606B">
      <w:pPr>
        <w:jc w:val="both"/>
        <w:rPr>
          <w:b/>
          <w:color w:val="000000" w:themeColor="text1"/>
          <w:lang w:val="en-US"/>
        </w:rPr>
      </w:pPr>
    </w:p>
    <w:p w14:paraId="78711348" w14:textId="34802B14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lastRenderedPageBreak/>
        <w:t>SAMARITANS DONATIONS</w:t>
      </w:r>
    </w:p>
    <w:p w14:paraId="34016FB7" w14:textId="6209433A" w:rsidR="00D91AAE" w:rsidRDefault="00D91AAE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During June we’re concentrating on </w:t>
      </w:r>
      <w:r>
        <w:rPr>
          <w:b/>
          <w:sz w:val="24"/>
          <w:szCs w:val="24"/>
          <w:lang w:val="en-US" w:bidi="en-US"/>
        </w:rPr>
        <w:t xml:space="preserve">MEALS </w:t>
      </w:r>
      <w:r>
        <w:rPr>
          <w:sz w:val="24"/>
          <w:szCs w:val="24"/>
          <w:lang w:val="en-US" w:bidi="en-US"/>
        </w:rPr>
        <w:t xml:space="preserve">in a tin or a packet, rice meals – whatever you can find that is “a meal”.  Last </w:t>
      </w:r>
      <w:proofErr w:type="spellStart"/>
      <w:r>
        <w:rPr>
          <w:sz w:val="24"/>
          <w:szCs w:val="24"/>
          <w:lang w:val="en-US" w:bidi="en-US"/>
        </w:rPr>
        <w:t>months</w:t>
      </w:r>
      <w:proofErr w:type="spellEnd"/>
      <w:r>
        <w:rPr>
          <w:sz w:val="24"/>
          <w:szCs w:val="24"/>
          <w:lang w:val="en-US" w:bidi="en-US"/>
        </w:rPr>
        <w:t xml:space="preserve"> donations have been collected and by now are finding their way to families in need.  A delicious selection of foods, just grab whatever you feel will assist.  Thanks.</w:t>
      </w:r>
    </w:p>
    <w:p w14:paraId="1864E44F" w14:textId="77777777" w:rsidR="00D91AAE" w:rsidRPr="00D91AAE" w:rsidRDefault="00D91AAE" w:rsidP="00B2606B">
      <w:pPr>
        <w:pStyle w:val="NoSpacing"/>
        <w:jc w:val="both"/>
        <w:rPr>
          <w:sz w:val="24"/>
          <w:szCs w:val="24"/>
          <w:lang w:val="en-US" w:bidi="en-US"/>
        </w:rPr>
      </w:pPr>
    </w:p>
    <w:p w14:paraId="77BC74B4" w14:textId="79FAFD7E" w:rsidR="006254DD" w:rsidRDefault="006254DD" w:rsidP="00F33890">
      <w:pPr>
        <w:jc w:val="both"/>
        <w:rPr>
          <w:b/>
        </w:rPr>
      </w:pPr>
      <w:r>
        <w:rPr>
          <w:b/>
        </w:rPr>
        <w:t>BUNNINGS BBQ</w:t>
      </w:r>
    </w:p>
    <w:p w14:paraId="2856F8D1" w14:textId="6178688E" w:rsidR="00656125" w:rsidRDefault="00D91AAE" w:rsidP="00F33890">
      <w:pPr>
        <w:jc w:val="both"/>
      </w:pPr>
      <w:r>
        <w:t>Saturday, 25</w:t>
      </w:r>
      <w:r w:rsidRPr="00D91AAE">
        <w:rPr>
          <w:vertAlign w:val="superscript"/>
        </w:rPr>
        <w:t>th</w:t>
      </w:r>
      <w:r>
        <w:t xml:space="preserve"> May, a profit of $</w:t>
      </w:r>
      <w:r w:rsidR="009C0B89">
        <w:t>45</w:t>
      </w:r>
      <w:bookmarkStart w:id="0" w:name="_GoBack"/>
      <w:bookmarkEnd w:id="0"/>
      <w:r>
        <w:t>2.50 to help with Toddler Time e</w:t>
      </w:r>
      <w:r w:rsidR="004B14C7">
        <w:t>quipment.</w:t>
      </w:r>
      <w:r>
        <w:t xml:space="preserve">  The next BBQ date is Saturday, 15</w:t>
      </w:r>
      <w:r w:rsidRPr="00D91AAE">
        <w:rPr>
          <w:vertAlign w:val="superscript"/>
        </w:rPr>
        <w:t>th</w:t>
      </w:r>
      <w:r>
        <w:t xml:space="preserve"> Ju</w:t>
      </w:r>
      <w:r w:rsidR="009C0B89">
        <w:t>ly</w:t>
      </w:r>
      <w:r>
        <w:t>, which will be</w:t>
      </w:r>
      <w:r w:rsidR="004B14C7">
        <w:t xml:space="preserve"> </w:t>
      </w:r>
      <w:r>
        <w:t>sch</w:t>
      </w:r>
      <w:r w:rsidR="004B14C7">
        <w:t>o</w:t>
      </w:r>
      <w:r>
        <w:t>ol holidays as well as the annual Rotary Booksale – a busy day.</w:t>
      </w:r>
    </w:p>
    <w:p w14:paraId="59A8B547" w14:textId="383F4F1E" w:rsidR="004B4EB9" w:rsidRDefault="004B4EB9" w:rsidP="00F33890">
      <w:pPr>
        <w:jc w:val="both"/>
      </w:pPr>
    </w:p>
    <w:p w14:paraId="6FCB0212" w14:textId="0E3BDD01" w:rsidR="004B4EB9" w:rsidRDefault="00373AA0" w:rsidP="00F33890">
      <w:pPr>
        <w:jc w:val="both"/>
        <w:rPr>
          <w:b/>
        </w:rPr>
      </w:pPr>
      <w:r>
        <w:rPr>
          <w:b/>
        </w:rPr>
        <w:t>MEN’S BREAKFAST AT ST. ALBAN’S</w:t>
      </w:r>
    </w:p>
    <w:p w14:paraId="299A362C" w14:textId="1949D339" w:rsidR="00373AA0" w:rsidRDefault="00373AA0" w:rsidP="00F33890">
      <w:pPr>
        <w:jc w:val="both"/>
      </w:pPr>
      <w:r>
        <w:t xml:space="preserve">Come along and have breakfast with </w:t>
      </w:r>
      <w:r>
        <w:rPr>
          <w:b/>
        </w:rPr>
        <w:t xml:space="preserve">NICK </w:t>
      </w:r>
      <w:proofErr w:type="gramStart"/>
      <w:r>
        <w:rPr>
          <w:b/>
        </w:rPr>
        <w:t xml:space="preserve">PREO, </w:t>
      </w:r>
      <w:r w:rsidR="009978F5">
        <w:rPr>
          <w:b/>
        </w:rPr>
        <w:t xml:space="preserve"> </w:t>
      </w:r>
      <w:r w:rsidR="009978F5">
        <w:t>a</w:t>
      </w:r>
      <w:proofErr w:type="gramEnd"/>
      <w:r w:rsidR="009978F5">
        <w:t xml:space="preserve"> retired accountant from Gloucester who has been heavily involved in Kairos Prison Ministry and the Emmaus Walk, </w:t>
      </w:r>
      <w:r>
        <w:t>Saturday, 22</w:t>
      </w:r>
      <w:r w:rsidRPr="00373AA0">
        <w:rPr>
          <w:vertAlign w:val="superscript"/>
        </w:rPr>
        <w:t>nd</w:t>
      </w:r>
      <w:r>
        <w:t xml:space="preserve"> June, at 7.30am, $10.00 each.  Posters in </w:t>
      </w:r>
      <w:r w:rsidR="004B14C7">
        <w:t>the</w:t>
      </w:r>
      <w:r>
        <w:t xml:space="preserve"> churches.  No bookings needed.</w:t>
      </w:r>
      <w:r w:rsidR="009978F5">
        <w:t xml:space="preserve"> Combined Churches Men’s Fellowship.</w:t>
      </w:r>
    </w:p>
    <w:p w14:paraId="40966169" w14:textId="6423D168" w:rsidR="009978F5" w:rsidRDefault="009978F5" w:rsidP="00F33890">
      <w:pPr>
        <w:jc w:val="both"/>
      </w:pPr>
    </w:p>
    <w:p w14:paraId="4D2581EF" w14:textId="3994EBBE" w:rsidR="009978F5" w:rsidRDefault="009978F5" w:rsidP="00F33890">
      <w:pPr>
        <w:jc w:val="both"/>
        <w:rPr>
          <w:b/>
        </w:rPr>
      </w:pPr>
      <w:r>
        <w:rPr>
          <w:b/>
        </w:rPr>
        <w:t>DONATION TO GLECCA</w:t>
      </w:r>
    </w:p>
    <w:p w14:paraId="2124AB7F" w14:textId="7BB766C1" w:rsidR="009978F5" w:rsidRDefault="009978F5" w:rsidP="00F33890">
      <w:pPr>
        <w:jc w:val="both"/>
      </w:pPr>
      <w:r>
        <w:t>Thanks to Baristas Keith, Rosa and Phil for preparing coffee for the highly passionate individuals who enjoy this hot drink. $224.70 was donated to GLECCA this week.</w:t>
      </w:r>
      <w:r>
        <w:tab/>
        <w:t>Heather Webster.</w:t>
      </w:r>
    </w:p>
    <w:p w14:paraId="45EDE782" w14:textId="52D7478F" w:rsidR="009978F5" w:rsidRDefault="009978F5" w:rsidP="00F33890">
      <w:pPr>
        <w:jc w:val="both"/>
      </w:pPr>
    </w:p>
    <w:p w14:paraId="27E110EB" w14:textId="5FBC4267" w:rsidR="009978F5" w:rsidRDefault="009978F5" w:rsidP="00F33890">
      <w:pPr>
        <w:jc w:val="both"/>
        <w:rPr>
          <w:b/>
        </w:rPr>
      </w:pPr>
      <w:r>
        <w:rPr>
          <w:b/>
        </w:rPr>
        <w:t>GLECCA FILM PREMIERE</w:t>
      </w:r>
    </w:p>
    <w:p w14:paraId="544C4342" w14:textId="514A736F" w:rsidR="009978F5" w:rsidRDefault="009978F5" w:rsidP="00F33890">
      <w:pPr>
        <w:jc w:val="both"/>
      </w:pPr>
      <w:r w:rsidRPr="009978F5">
        <w:rPr>
          <w:b/>
        </w:rPr>
        <w:t>“The Least of These”</w:t>
      </w:r>
      <w:r>
        <w:rPr>
          <w:b/>
        </w:rPr>
        <w:t xml:space="preserve"> Sunday, 30</w:t>
      </w:r>
      <w:r w:rsidRPr="009978F5">
        <w:rPr>
          <w:b/>
          <w:vertAlign w:val="superscript"/>
        </w:rPr>
        <w:t>th</w:t>
      </w:r>
      <w:r>
        <w:rPr>
          <w:b/>
        </w:rPr>
        <w:t xml:space="preserve"> June at 2.00pm</w:t>
      </w:r>
      <w:r>
        <w:t xml:space="preserve">.  Great Lakes Cinema 3, </w:t>
      </w:r>
      <w:proofErr w:type="spellStart"/>
      <w:r>
        <w:t>Tuncuurry</w:t>
      </w:r>
      <w:proofErr w:type="spellEnd"/>
      <w:r>
        <w:t>. A great portrait of Christian missionary work, a true story</w:t>
      </w:r>
      <w:proofErr w:type="gramStart"/>
      <w:r>
        <w:t>….(</w:t>
      </w:r>
      <w:proofErr w:type="gramEnd"/>
      <w:r>
        <w:t>it) is a riveting movie,</w:t>
      </w:r>
      <w:r w:rsidR="00D5665A">
        <w:t xml:space="preserve"> the jeopardy is intense,</w:t>
      </w:r>
      <w:r>
        <w:t xml:space="preserve"> the plot is powerful, the music compelling while it presents the Gospel of love.  Banerjee is convicted because Stains </w:t>
      </w:r>
      <w:r w:rsidR="00D5665A">
        <w:t>s</w:t>
      </w:r>
      <w:r>
        <w:t>ho</w:t>
      </w:r>
      <w:r w:rsidR="00D5665A">
        <w:t>w</w:t>
      </w:r>
      <w:r>
        <w:t>s love to everyone and treats the outcasts, the lepers and the least of these.</w:t>
      </w:r>
      <w:r>
        <w:tab/>
        <w:t>Heather Webster.</w:t>
      </w:r>
    </w:p>
    <w:p w14:paraId="752B7702" w14:textId="1ABBF59D" w:rsidR="009978F5" w:rsidRPr="009978F5" w:rsidRDefault="009978F5" w:rsidP="00F33890">
      <w:pPr>
        <w:jc w:val="both"/>
      </w:pPr>
      <w:r>
        <w:rPr>
          <w:b/>
        </w:rPr>
        <w:t xml:space="preserve">Tickets </w:t>
      </w:r>
      <w:r>
        <w:t>from Heather Webster. $20.00 each including afternoon tea after the movie.  HW</w:t>
      </w:r>
    </w:p>
    <w:p w14:paraId="2A173312" w14:textId="77777777" w:rsidR="009978F5" w:rsidRPr="009978F5" w:rsidRDefault="009978F5" w:rsidP="00F33890">
      <w:pPr>
        <w:jc w:val="both"/>
      </w:pPr>
    </w:p>
    <w:p w14:paraId="104232BC" w14:textId="56A11AB5" w:rsidR="009978F5" w:rsidRDefault="009978F5" w:rsidP="00F33890">
      <w:pPr>
        <w:jc w:val="both"/>
      </w:pPr>
    </w:p>
    <w:p w14:paraId="419E6571" w14:textId="1C2E2DB7" w:rsidR="00140D66" w:rsidRPr="004B14C7" w:rsidRDefault="00140D66" w:rsidP="00F33890">
      <w:pPr>
        <w:jc w:val="both"/>
        <w:rPr>
          <w:b/>
        </w:rPr>
      </w:pPr>
    </w:p>
    <w:p w14:paraId="469AAE35" w14:textId="010D482E" w:rsidR="000C19D4" w:rsidRPr="004B14C7" w:rsidRDefault="000C19D4" w:rsidP="000C19D4">
      <w:pPr>
        <w:jc w:val="center"/>
        <w:rPr>
          <w:rFonts w:hAnsi="Arial-BoldMT" w:cs="Arial-BoldMT"/>
          <w:b/>
          <w:bCs/>
        </w:rPr>
      </w:pPr>
      <w:r w:rsidRPr="004B14C7">
        <w:rPr>
          <w:rFonts w:cstheme="minorBidi"/>
          <w:noProof/>
        </w:rPr>
        <w:drawing>
          <wp:anchor distT="0" distB="0" distL="114935" distR="114935" simplePos="0" relativeHeight="251657728" behindDoc="0" locked="0" layoutInCell="1" allowOverlap="1" wp14:anchorId="3324E919" wp14:editId="15E0DB49">
            <wp:simplePos x="0" y="0"/>
            <wp:positionH relativeFrom="column">
              <wp:posOffset>1577340</wp:posOffset>
            </wp:positionH>
            <wp:positionV relativeFrom="margin">
              <wp:posOffset>-28575</wp:posOffset>
            </wp:positionV>
            <wp:extent cx="3048000" cy="885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C7">
        <w:rPr>
          <w:rFonts w:hAnsi="Arial-BoldMT" w:cs="Arial-BoldMT"/>
          <w:b/>
          <w:bCs/>
        </w:rPr>
        <w:t>BASIC SRE Training</w:t>
      </w:r>
    </w:p>
    <w:p w14:paraId="371A12C7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>For current &amp; prospective SRE (Scripture) Teachers &amp; Helpers</w:t>
      </w:r>
    </w:p>
    <w:p w14:paraId="7E4F28DE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>Module 7: DUTY OF CARE IN SRE</w:t>
      </w:r>
    </w:p>
    <w:p w14:paraId="3DDFBEEA" w14:textId="77777777" w:rsidR="000C19D4" w:rsidRPr="004B14C7" w:rsidRDefault="000C19D4" w:rsidP="000C19D4">
      <w:pPr>
        <w:autoSpaceDE w:val="0"/>
        <w:autoSpaceDN w:val="0"/>
        <w:adjustRightInd w:val="0"/>
        <w:rPr>
          <w:rFonts w:hAnsi="Arial-BoldMT" w:cs="Arial-BoldMT"/>
          <w:bCs/>
        </w:rPr>
      </w:pPr>
    </w:p>
    <w:p w14:paraId="4BABF0FF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>Thursday 27 Jun 2019</w:t>
      </w:r>
    </w:p>
    <w:p w14:paraId="1E49463F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 xml:space="preserve">Time: 10am </w:t>
      </w:r>
      <w:r w:rsidRPr="004B14C7">
        <w:rPr>
          <w:rFonts w:hAnsi="Arial-BoldMT" w:cs="Arial-BoldMT"/>
          <w:b/>
          <w:bCs/>
        </w:rPr>
        <w:t>–</w:t>
      </w:r>
      <w:r w:rsidRPr="004B14C7">
        <w:rPr>
          <w:rFonts w:hAnsi="Arial-BoldMT" w:cs="Arial-BoldMT"/>
          <w:b/>
          <w:bCs/>
        </w:rPr>
        <w:t xml:space="preserve"> 12.30pm</w:t>
      </w:r>
    </w:p>
    <w:p w14:paraId="7C18B008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>St Alban</w:t>
      </w:r>
      <w:r w:rsidRPr="004B14C7">
        <w:rPr>
          <w:rFonts w:hAnsi="Arial-BoldMT" w:cs="Arial-BoldMT"/>
          <w:b/>
          <w:bCs/>
        </w:rPr>
        <w:t>’</w:t>
      </w:r>
      <w:r w:rsidRPr="004B14C7">
        <w:rPr>
          <w:rFonts w:hAnsi="Arial-BoldMT" w:cs="Arial-BoldMT"/>
          <w:b/>
          <w:bCs/>
        </w:rPr>
        <w:t>s Anglican Church</w:t>
      </w:r>
    </w:p>
    <w:p w14:paraId="5A26183E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>6 St Alban</w:t>
      </w:r>
      <w:r w:rsidRPr="004B14C7">
        <w:rPr>
          <w:rFonts w:hAnsi="Arial-BoldMT" w:cs="Arial-BoldMT"/>
          <w:b/>
          <w:bCs/>
        </w:rPr>
        <w:t>’</w:t>
      </w:r>
      <w:r w:rsidRPr="004B14C7">
        <w:rPr>
          <w:rFonts w:hAnsi="Arial-BoldMT" w:cs="Arial-BoldMT"/>
          <w:b/>
          <w:bCs/>
        </w:rPr>
        <w:t>s Place, Forster NSW 2428</w:t>
      </w:r>
    </w:p>
    <w:p w14:paraId="027CEDC0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>Cost: Donation for morning tea</w:t>
      </w:r>
    </w:p>
    <w:p w14:paraId="0DB98F75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</w:p>
    <w:p w14:paraId="22C13188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</w:rPr>
      </w:pPr>
      <w:r w:rsidRPr="004B14C7">
        <w:rPr>
          <w:rFonts w:hAnsi="Arial-BoldMT" w:cs="Arial-BoldMT"/>
        </w:rPr>
        <w:t>RSVP by Friday 21 Jun 2019 to Jose Vergara on</w:t>
      </w:r>
    </w:p>
    <w:p w14:paraId="6895F776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</w:rPr>
        <w:t>0431 434 553 or jose.vergara@generate.org.au</w:t>
      </w:r>
      <w:r w:rsidRPr="004B14C7">
        <w:rPr>
          <w:rFonts w:hAnsi="Arial-BoldMT" w:cs="Arial-BoldMT"/>
          <w:b/>
          <w:bCs/>
        </w:rPr>
        <w:t xml:space="preserve"> </w:t>
      </w:r>
    </w:p>
    <w:p w14:paraId="5C434787" w14:textId="77777777" w:rsidR="000C19D4" w:rsidRPr="004B14C7" w:rsidRDefault="000C19D4" w:rsidP="000C19D4">
      <w:pPr>
        <w:autoSpaceDE w:val="0"/>
        <w:autoSpaceDN w:val="0"/>
        <w:adjustRightInd w:val="0"/>
        <w:rPr>
          <w:rFonts w:hAnsi="Arial-BoldMT" w:cs="Arial-BoldMT"/>
          <w:b/>
          <w:bCs/>
        </w:rPr>
      </w:pPr>
    </w:p>
    <w:p w14:paraId="1C1BE1D5" w14:textId="77777777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/>
          <w:bCs/>
        </w:rPr>
      </w:pPr>
      <w:r w:rsidRPr="004B14C7">
        <w:rPr>
          <w:rFonts w:hAnsi="Arial-BoldMT" w:cs="Arial-BoldMT"/>
          <w:b/>
          <w:bCs/>
        </w:rPr>
        <w:t xml:space="preserve">This module covers NSW Department of Education policies relevant to SRE and the importance of using age appropriate, sensitive, lesson resources and discussion techniques for SRE </w:t>
      </w:r>
    </w:p>
    <w:p w14:paraId="22C5F07A" w14:textId="56507B09" w:rsidR="000C19D4" w:rsidRPr="004B14C7" w:rsidRDefault="000C19D4" w:rsidP="000C19D4">
      <w:pPr>
        <w:autoSpaceDE w:val="0"/>
        <w:autoSpaceDN w:val="0"/>
        <w:adjustRightInd w:val="0"/>
        <w:jc w:val="center"/>
        <w:rPr>
          <w:rFonts w:hAnsi="Arial-BoldMT" w:cs="Arial-BoldMT"/>
          <w:bCs/>
        </w:rPr>
      </w:pPr>
      <w:r w:rsidRPr="004B14C7">
        <w:rPr>
          <w:rFonts w:hAnsi="Arial-BoldMT" w:cs="Arial-BoldMT"/>
          <w:bCs/>
        </w:rPr>
        <w:t>Be encouraged, inspired &amp; equipped about your SRE role in schools and how to fulfil it well.</w:t>
      </w:r>
    </w:p>
    <w:p w14:paraId="688CFBE2" w14:textId="77777777" w:rsidR="000C19D4" w:rsidRPr="000C19D4" w:rsidRDefault="000C19D4" w:rsidP="000C19D4">
      <w:pPr>
        <w:autoSpaceDE w:val="0"/>
        <w:autoSpaceDN w:val="0"/>
        <w:adjustRightInd w:val="0"/>
        <w:jc w:val="center"/>
        <w:rPr>
          <w:rFonts w:hAnsiTheme="minorHAnsi" w:cstheme="minorBidi"/>
        </w:rPr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2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30395FBE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</w:t>
      </w:r>
      <w:r w:rsidR="00B21B34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y’s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Minister: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15D1FDED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3" w:history="1">
        <w:r w:rsidR="00D91AAE" w:rsidRPr="002D6452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jamesftac@gmail.com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4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6B99DB0B" w14:textId="02419F3C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  <w:r w:rsidR="00D91AA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Forster-Tuncurry.</w:t>
      </w:r>
    </w:p>
    <w:p w14:paraId="135E7916" w14:textId="4F6F616B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</w:t>
      </w:r>
      <w:r w:rsidR="00D91AA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June: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Lyn Davies 0491 136 455</w:t>
      </w:r>
      <w:r w:rsidR="00D91AAE">
        <w:rPr>
          <w:rFonts w:asciiTheme="minorHAnsi" w:hAnsiTheme="minorHAnsi" w:cstheme="minorHAnsi"/>
          <w:color w:val="000000"/>
          <w:sz w:val="16"/>
          <w:szCs w:val="16"/>
          <w:lang w:val="en-US"/>
        </w:rPr>
        <w:t>, clivelyn46@gmail.com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Thanks.</w:t>
      </w:r>
    </w:p>
    <w:p w14:paraId="0F2A24A7" w14:textId="6EEC4EC3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1995DC78" w14:textId="349E63BD" w:rsidR="009732A1" w:rsidRDefault="00965AC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04420898">
                <wp:simplePos x="0" y="0"/>
                <wp:positionH relativeFrom="column">
                  <wp:posOffset>714375</wp:posOffset>
                </wp:positionH>
                <wp:positionV relativeFrom="paragraph">
                  <wp:posOffset>22860</wp:posOffset>
                </wp:positionV>
                <wp:extent cx="2952750" cy="704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965AC5" w:rsidRPr="00D91AAE" w:rsidRDefault="00965AC5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1A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Opportunity </w:t>
                            </w:r>
                            <w:proofErr w:type="gramStart"/>
                            <w:r w:rsidRPr="00D91AAE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D91A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Give</w:t>
                            </w:r>
                          </w:p>
                          <w:p w14:paraId="34B8CDEC" w14:textId="61CF3E8F" w:rsidR="00965AC5" w:rsidRPr="00D91AAE" w:rsidRDefault="00965AC5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1AAE">
                              <w:rPr>
                                <w:b/>
                                <w:sz w:val="20"/>
                                <w:szCs w:val="20"/>
                              </w:rPr>
                              <w:t>For direct credit offertories:</w:t>
                            </w:r>
                          </w:p>
                          <w:p w14:paraId="669FDDE5" w14:textId="6F55EBB7" w:rsidR="00965AC5" w:rsidRPr="00D91AAE" w:rsidRDefault="00965AC5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AAE">
                              <w:rPr>
                                <w:sz w:val="20"/>
                                <w:szCs w:val="20"/>
                              </w:rPr>
                              <w:t>BSB: 705077</w:t>
                            </w:r>
                            <w:r w:rsidRPr="00D91AAE">
                              <w:rPr>
                                <w:sz w:val="20"/>
                                <w:szCs w:val="20"/>
                              </w:rPr>
                              <w:tab/>
                              <w:t>Account: 000400710</w:t>
                            </w:r>
                          </w:p>
                          <w:p w14:paraId="4E40B49B" w14:textId="4F8D052E" w:rsidR="00965AC5" w:rsidRPr="00D91AAE" w:rsidRDefault="00965AC5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AAE">
                              <w:rPr>
                                <w:sz w:val="20"/>
                                <w:szCs w:val="20"/>
                              </w:rP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2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25pt;margin-top:1.8pt;width:232.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" fillcolor="white [3201]" strokeweight=".5pt">
                <v:textbox>
                  <w:txbxContent>
                    <w:p w14:paraId="6B187E70" w14:textId="4802F689" w:rsidR="00965AC5" w:rsidRPr="00D91AAE" w:rsidRDefault="00965AC5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1AAE">
                        <w:rPr>
                          <w:b/>
                          <w:sz w:val="20"/>
                          <w:szCs w:val="20"/>
                        </w:rPr>
                        <w:t xml:space="preserve">Opportunity </w:t>
                      </w:r>
                      <w:proofErr w:type="gramStart"/>
                      <w:r w:rsidRPr="00D91AAE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D91AAE">
                        <w:rPr>
                          <w:b/>
                          <w:sz w:val="20"/>
                          <w:szCs w:val="20"/>
                        </w:rPr>
                        <w:t xml:space="preserve"> Give</w:t>
                      </w:r>
                    </w:p>
                    <w:p w14:paraId="34B8CDEC" w14:textId="61CF3E8F" w:rsidR="00965AC5" w:rsidRPr="00D91AAE" w:rsidRDefault="00965AC5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1AAE">
                        <w:rPr>
                          <w:b/>
                          <w:sz w:val="20"/>
                          <w:szCs w:val="20"/>
                        </w:rPr>
                        <w:t>For direct credit offertories:</w:t>
                      </w:r>
                    </w:p>
                    <w:p w14:paraId="669FDDE5" w14:textId="6F55EBB7" w:rsidR="00965AC5" w:rsidRPr="00D91AAE" w:rsidRDefault="00965AC5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1AAE">
                        <w:rPr>
                          <w:sz w:val="20"/>
                          <w:szCs w:val="20"/>
                        </w:rPr>
                        <w:t>BSB: 705077</w:t>
                      </w:r>
                      <w:r w:rsidRPr="00D91AAE">
                        <w:rPr>
                          <w:sz w:val="20"/>
                          <w:szCs w:val="20"/>
                        </w:rPr>
                        <w:tab/>
                        <w:t>Account: 000400710</w:t>
                      </w:r>
                    </w:p>
                    <w:p w14:paraId="4E40B49B" w14:textId="4F8D052E" w:rsidR="00965AC5" w:rsidRPr="00D91AAE" w:rsidRDefault="00965AC5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1AAE">
                        <w:rPr>
                          <w:sz w:val="20"/>
                          <w:szCs w:val="20"/>
                        </w:rP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p w14:paraId="61A68ED0" w14:textId="38B5E1A6" w:rsidR="009732A1" w:rsidRDefault="009732A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sectPr w:rsidR="009732A1" w:rsidSect="007E07F3">
      <w:headerReference w:type="default" r:id="rId15"/>
      <w:footerReference w:type="default" r:id="rId16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7FE3" w14:textId="77777777" w:rsidR="006F3920" w:rsidRDefault="006F3920" w:rsidP="003E5D0E">
      <w:r>
        <w:separator/>
      </w:r>
    </w:p>
  </w:endnote>
  <w:endnote w:type="continuationSeparator" w:id="0">
    <w:p w14:paraId="29B05646" w14:textId="77777777" w:rsidR="006F3920" w:rsidRDefault="006F3920" w:rsidP="003E5D0E">
      <w:r>
        <w:continuationSeparator/>
      </w:r>
    </w:p>
  </w:endnote>
  <w:endnote w:type="continuationNotice" w:id="1">
    <w:p w14:paraId="798AE1FE" w14:textId="77777777" w:rsidR="006F3920" w:rsidRDefault="006F3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-BoldMT">
    <w:altName w:val="Segoe Print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7C6E" w14:textId="77777777" w:rsidR="006F3920" w:rsidRDefault="006F3920" w:rsidP="003E5D0E">
      <w:r>
        <w:separator/>
      </w:r>
    </w:p>
  </w:footnote>
  <w:footnote w:type="continuationSeparator" w:id="0">
    <w:p w14:paraId="4419B697" w14:textId="77777777" w:rsidR="006F3920" w:rsidRDefault="006F3920" w:rsidP="003E5D0E">
      <w:r>
        <w:continuationSeparator/>
      </w:r>
    </w:p>
  </w:footnote>
  <w:footnote w:type="continuationNotice" w:id="1">
    <w:p w14:paraId="7A13668E" w14:textId="77777777" w:rsidR="006F3920" w:rsidRDefault="006F3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D68"/>
    <w:rsid w:val="00080FD6"/>
    <w:rsid w:val="00082C4B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159E"/>
    <w:rsid w:val="000C19D4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BA4"/>
    <w:rsid w:val="000E3DF1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574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0D66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50B"/>
    <w:rsid w:val="001D1657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549D"/>
    <w:rsid w:val="002174BF"/>
    <w:rsid w:val="00221205"/>
    <w:rsid w:val="00221310"/>
    <w:rsid w:val="002217F5"/>
    <w:rsid w:val="00221D6A"/>
    <w:rsid w:val="00221FF0"/>
    <w:rsid w:val="00222A5F"/>
    <w:rsid w:val="00222C80"/>
    <w:rsid w:val="002230B9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462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BE2"/>
    <w:rsid w:val="002C0C33"/>
    <w:rsid w:val="002C0C5D"/>
    <w:rsid w:val="002C13DD"/>
    <w:rsid w:val="002C183F"/>
    <w:rsid w:val="002C1FB6"/>
    <w:rsid w:val="002C2678"/>
    <w:rsid w:val="002C30B0"/>
    <w:rsid w:val="002C3427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5EDE"/>
    <w:rsid w:val="00316575"/>
    <w:rsid w:val="003167F2"/>
    <w:rsid w:val="0031699A"/>
    <w:rsid w:val="00316B7A"/>
    <w:rsid w:val="00320149"/>
    <w:rsid w:val="00320C1E"/>
    <w:rsid w:val="00320EB0"/>
    <w:rsid w:val="00321C63"/>
    <w:rsid w:val="00322246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3AA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6A31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79E"/>
    <w:rsid w:val="003E7862"/>
    <w:rsid w:val="003F121A"/>
    <w:rsid w:val="003F1373"/>
    <w:rsid w:val="003F1626"/>
    <w:rsid w:val="003F1F57"/>
    <w:rsid w:val="003F3553"/>
    <w:rsid w:val="003F3C4F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C7F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5EE2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4C7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B9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09ED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53"/>
    <w:rsid w:val="005F5609"/>
    <w:rsid w:val="005F5887"/>
    <w:rsid w:val="005F59FA"/>
    <w:rsid w:val="005F5B3F"/>
    <w:rsid w:val="005F6185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3920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58DB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734C"/>
    <w:rsid w:val="007174BE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05A2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2697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6C0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45592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FC8"/>
    <w:rsid w:val="008B37F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F52"/>
    <w:rsid w:val="008D30A6"/>
    <w:rsid w:val="008D348D"/>
    <w:rsid w:val="008D4A5B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5B0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978F5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48C0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1DC"/>
    <w:rsid w:val="009B72EF"/>
    <w:rsid w:val="009B7B5B"/>
    <w:rsid w:val="009C0473"/>
    <w:rsid w:val="009C0B89"/>
    <w:rsid w:val="009C0E58"/>
    <w:rsid w:val="009C1007"/>
    <w:rsid w:val="009C1257"/>
    <w:rsid w:val="009C18BF"/>
    <w:rsid w:val="009C1916"/>
    <w:rsid w:val="009C1CE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6C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52A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0E88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221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272E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525D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65A"/>
    <w:rsid w:val="00D56935"/>
    <w:rsid w:val="00D57453"/>
    <w:rsid w:val="00D57DD8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AAE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768F"/>
    <w:rsid w:val="00DA7705"/>
    <w:rsid w:val="00DA78BA"/>
    <w:rsid w:val="00DA7A5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2F6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960"/>
    <w:rsid w:val="00E721F4"/>
    <w:rsid w:val="00E7254A"/>
    <w:rsid w:val="00E73B5E"/>
    <w:rsid w:val="00E74350"/>
    <w:rsid w:val="00E7640C"/>
    <w:rsid w:val="00E76D39"/>
    <w:rsid w:val="00E77824"/>
    <w:rsid w:val="00E77DF2"/>
    <w:rsid w:val="00E80044"/>
    <w:rsid w:val="00E8210A"/>
    <w:rsid w:val="00E8325B"/>
    <w:rsid w:val="00E83392"/>
    <w:rsid w:val="00E835E9"/>
    <w:rsid w:val="00E83877"/>
    <w:rsid w:val="00E84490"/>
    <w:rsid w:val="00E853F2"/>
    <w:rsid w:val="00E85625"/>
    <w:rsid w:val="00E85943"/>
    <w:rsid w:val="00E85D03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76DC6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997"/>
    <w:rsid w:val="00FD7C97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D85EBBB0-1B22-4E27-AD70-04A603B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hl">
    <w:name w:val="hl"/>
    <w:basedOn w:val="DefaultParagraphFont"/>
    <w:rsid w:val="003F3C4F"/>
  </w:style>
  <w:style w:type="character" w:styleId="UnresolvedMention">
    <w:name w:val="Unresolved Mention"/>
    <w:basedOn w:val="DefaultParagraphFont"/>
    <w:uiPriority w:val="99"/>
    <w:semiHidden/>
    <w:unhideWhenUsed/>
    <w:rsid w:val="00D9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mesfta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markharris@iclou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query.searchdconvertnow.com/Click?query=samaritan%20foundation%20newcastle&amp;type=other&amp;i_id=converter_&amp;uid=9417b0d9-ee19-4967-b7cd-c599580ae56a&amp;sid=5b54a2cc-f69a-4358-9823-9e2bafcc0b6c&amp;uc=20170114&amp;ap=appfocus5&amp;source=googledisplay&amp;local=0&amp;dhn=Hard%20coded%21&amp;paid=false&amp;cid=2a6ca1ff-3b7b-4336-8656-988dfb2d0bb4&amp;position=8&amp;provider=yahoo&amp;page=&amp;url=aHR0cDovL3d3dy5uZXdjYXN0bGVhbmdsaWNhbi5vcmcuYXUvY29tbXVuaXR5L3NhbWFyaXRhbnM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ery.searchdconvertnow.com/Click?query=samaritan%20foundation%20newcastle&amp;type=other&amp;i_id=converter_&amp;uid=9417b0d9-ee19-4967-b7cd-c599580ae56a&amp;sid=5b54a2cc-f69a-4358-9823-9e2bafcc0b6c&amp;uc=20170114&amp;ap=appfocus5&amp;source=googledisplay&amp;local=0&amp;dhn=Hard%20coded%21&amp;paid=false&amp;cid=2a6ca1ff-3b7b-4336-8656-988dfb2d0bb4&amp;position=8&amp;provider=yahoo&amp;page=&amp;url=aHR0cDovL3d3dy5uZXdjYXN0bGVhbmdsaWNhbi5vcmcuYXUvY29tbXVuaXR5L3NhbWFyaXRhbnMv" TargetMode="External"/><Relationship Id="rId14" Type="http://schemas.openxmlformats.org/officeDocument/2006/relationships/hyperlink" Target="mailto:rqu783662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F17E-9BA3-4EE2-B25D-6E2CF02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6289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AnglicanParish ForsterTuncurry</cp:lastModifiedBy>
  <cp:revision>2</cp:revision>
  <cp:lastPrinted>2019-05-29T21:33:00Z</cp:lastPrinted>
  <dcterms:created xsi:type="dcterms:W3CDTF">2019-05-29T22:59:00Z</dcterms:created>
  <dcterms:modified xsi:type="dcterms:W3CDTF">2019-05-29T22:59:00Z</dcterms:modified>
</cp:coreProperties>
</file>